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07EE3A" w14:textId="7E21466B" w:rsidR="00CD21CA" w:rsidRPr="00D9065A" w:rsidRDefault="003D3DED" w:rsidP="00CD21CA">
      <w:pPr>
        <w:tabs>
          <w:tab w:val="left" w:pos="3015"/>
        </w:tabs>
        <w:ind w:right="2551"/>
        <w:rPr>
          <w:rFonts w:cstheme="minorHAnsi"/>
          <w:b/>
          <w:bCs/>
          <w:noProof/>
          <w:sz w:val="32"/>
          <w:szCs w:val="32"/>
        </w:rPr>
      </w:pPr>
      <w:r w:rsidRPr="00D9065A">
        <w:rPr>
          <w:noProof/>
          <w:sz w:val="32"/>
          <w:szCs w:val="32"/>
        </w:rPr>
        <w:drawing>
          <wp:anchor distT="0" distB="0" distL="114300" distR="114300" simplePos="0" relativeHeight="251648000" behindDoc="1" locked="0" layoutInCell="1" allowOverlap="1" wp14:anchorId="25A91DBC" wp14:editId="2909930F">
            <wp:simplePos x="0" y="0"/>
            <wp:positionH relativeFrom="margin">
              <wp:posOffset>4805680</wp:posOffset>
            </wp:positionH>
            <wp:positionV relativeFrom="paragraph">
              <wp:posOffset>0</wp:posOffset>
            </wp:positionV>
            <wp:extent cx="971550" cy="971550"/>
            <wp:effectExtent l="0" t="0" r="0" b="0"/>
            <wp:wrapTight wrapText="bothSides">
              <wp:wrapPolygon edited="0">
                <wp:start x="0" y="0"/>
                <wp:lineTo x="0" y="21176"/>
                <wp:lineTo x="21176" y="21176"/>
                <wp:lineTo x="21176" y="0"/>
                <wp:lineTo x="0" y="0"/>
              </wp:wrapPolygon>
            </wp:wrapTight>
            <wp:docPr id="2" name="Obrázek 2" descr="C:\Users\Jana\Documents\LOGO\ZSzel_logo_BAR_bitmap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C:\Users\Jana\Documents\LOGO\ZSzel_logo_BAR_bitmap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36" t="7200" r="7143" b="7200"/>
                    <a:stretch/>
                  </pic:blipFill>
                  <pic:spPr bwMode="auto">
                    <a:xfrm>
                      <a:off x="0" y="0"/>
                      <a:ext cx="9715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D21CA" w:rsidRPr="00D9065A">
        <w:rPr>
          <w:rFonts w:cstheme="minorHAnsi"/>
          <w:b/>
          <w:bCs/>
          <w:noProof/>
          <w:sz w:val="32"/>
          <w:szCs w:val="32"/>
        </w:rPr>
        <w:t>Generální souhlas s poskytováním poradenských služeb</w:t>
      </w:r>
      <w:r w:rsidR="00D9065A" w:rsidRPr="00D9065A">
        <w:rPr>
          <w:rFonts w:cstheme="minorHAnsi"/>
          <w:b/>
          <w:bCs/>
          <w:noProof/>
          <w:sz w:val="32"/>
          <w:szCs w:val="32"/>
        </w:rPr>
        <w:t xml:space="preserve"> a s uchováváním osobních údajů</w:t>
      </w:r>
    </w:p>
    <w:p w14:paraId="74719C7B" w14:textId="55DD65C2" w:rsidR="008C6ABE" w:rsidRDefault="00D9065A" w:rsidP="00AF5B87">
      <w:pPr>
        <w:ind w:right="2409"/>
        <w:rPr>
          <w:rFonts w:cstheme="minorHAnsi"/>
        </w:rPr>
      </w:pPr>
      <w:r>
        <w:rPr>
          <w:rFonts w:cstheme="minorHAnsi"/>
        </w:rPr>
        <w:t xml:space="preserve">v rámci </w:t>
      </w:r>
      <w:r w:rsidR="00CD21CA" w:rsidRPr="00CD21CA">
        <w:rPr>
          <w:rFonts w:cstheme="minorHAnsi"/>
        </w:rPr>
        <w:t>Školního poradenského pracoviště Z</w:t>
      </w:r>
      <w:r w:rsidR="00CD21CA">
        <w:rPr>
          <w:rFonts w:cstheme="minorHAnsi"/>
        </w:rPr>
        <w:t>ákladní školy</w:t>
      </w:r>
      <w:r w:rsidR="00CD21CA" w:rsidRPr="00CD21CA">
        <w:rPr>
          <w:rFonts w:cstheme="minorHAnsi"/>
        </w:rPr>
        <w:t xml:space="preserve"> Zeleneč,</w:t>
      </w:r>
      <w:r w:rsidR="00CD21CA">
        <w:rPr>
          <w:rFonts w:cstheme="minorHAnsi"/>
        </w:rPr>
        <w:t xml:space="preserve"> okres</w:t>
      </w:r>
      <w:r w:rsidR="00CD21CA" w:rsidRPr="00CD21CA">
        <w:rPr>
          <w:rFonts w:cstheme="minorHAnsi"/>
        </w:rPr>
        <w:t xml:space="preserve"> Praha</w:t>
      </w:r>
      <w:r w:rsidR="00AF5B87">
        <w:rPr>
          <w:rFonts w:cstheme="minorHAnsi"/>
        </w:rPr>
        <w:t>-</w:t>
      </w:r>
      <w:r w:rsidR="00CD21CA" w:rsidRPr="00CD21CA">
        <w:rPr>
          <w:rFonts w:cstheme="minorHAnsi"/>
        </w:rPr>
        <w:t>východ, Kasalova 454, Zeleneč</w:t>
      </w:r>
      <w:r w:rsidR="005B6C56" w:rsidRPr="005B6C56">
        <w:rPr>
          <w:rFonts w:cstheme="minorHAnsi"/>
        </w:rPr>
        <w:cr/>
      </w:r>
    </w:p>
    <w:p w14:paraId="05D17680" w14:textId="77777777" w:rsidR="00AF5B87" w:rsidRDefault="00AF5B87" w:rsidP="00AF5B87">
      <w:pPr>
        <w:ind w:right="2409"/>
        <w:jc w:val="left"/>
        <w:rPr>
          <w:rFonts w:ascii="PT Sans" w:hAnsi="PT Sans"/>
          <w:sz w:val="20"/>
        </w:rPr>
      </w:pPr>
    </w:p>
    <w:p w14:paraId="458D1591" w14:textId="2B446179" w:rsidR="008C6ABE" w:rsidRPr="00CD21CA" w:rsidRDefault="008C6ABE" w:rsidP="00AF5B87">
      <w:r w:rsidRPr="00CD21CA">
        <w:t xml:space="preserve">Vážení rodiče, </w:t>
      </w:r>
    </w:p>
    <w:p w14:paraId="50813151" w14:textId="604C305B" w:rsidR="008C6ABE" w:rsidRDefault="008C6ABE" w:rsidP="00AF5B87">
      <w:r w:rsidRPr="00CD21CA">
        <w:t>rádi bychom Vám touto cestou poskytli základní informace o Školním poradenském pracovišti ZŠ Zeleneč</w:t>
      </w:r>
      <w:r w:rsidR="00CD21CA" w:rsidRPr="00CD21CA">
        <w:t xml:space="preserve">, </w:t>
      </w:r>
      <w:r w:rsidRPr="00CD21CA">
        <w:t>okres Praha</w:t>
      </w:r>
      <w:r w:rsidR="00CD21CA" w:rsidRPr="00CD21CA">
        <w:t>-</w:t>
      </w:r>
      <w:r w:rsidRPr="00CD21CA">
        <w:t>východ</w:t>
      </w:r>
      <w:r w:rsidR="00CD21CA" w:rsidRPr="00CD21CA">
        <w:t>,</w:t>
      </w:r>
      <w:r w:rsidRPr="00CD21CA">
        <w:t xml:space="preserve"> a zároveň Vás požádali o Váš souhlas s poskytováním poradenských služeb Vašemu dítěti a souhlas </w:t>
      </w:r>
      <w:r w:rsidR="00CD21CA" w:rsidRPr="00CD21CA">
        <w:t xml:space="preserve">s </w:t>
      </w:r>
      <w:r w:rsidRPr="00CD21CA">
        <w:t>uchováním osobních dat.</w:t>
      </w:r>
    </w:p>
    <w:p w14:paraId="1BDC8E86" w14:textId="77777777" w:rsidR="009B722E" w:rsidRDefault="008C6ABE" w:rsidP="00AF5B87">
      <w:pPr>
        <w:rPr>
          <w:bCs/>
        </w:rPr>
      </w:pPr>
      <w:r w:rsidRPr="00AF5B87">
        <w:rPr>
          <w:bCs/>
        </w:rPr>
        <w:t>Poradenské služby na škole jsou poskytovány v souladu se Zákonem č. 56</w:t>
      </w:r>
      <w:r w:rsidR="002F659E" w:rsidRPr="00AF5B87">
        <w:rPr>
          <w:bCs/>
        </w:rPr>
        <w:t>1</w:t>
      </w:r>
      <w:r w:rsidRPr="00AF5B87">
        <w:rPr>
          <w:bCs/>
        </w:rPr>
        <w:t>/2004 Sb.</w:t>
      </w:r>
      <w:r w:rsidR="00974891">
        <w:rPr>
          <w:bCs/>
        </w:rPr>
        <w:t>,</w:t>
      </w:r>
      <w:r w:rsidR="002F659E" w:rsidRPr="00AF5B87">
        <w:rPr>
          <w:bCs/>
        </w:rPr>
        <w:t xml:space="preserve"> o předškolním, základním, středním, vyšším odborném a jiném vzdělávání</w:t>
      </w:r>
      <w:r w:rsidR="00AF5B87" w:rsidRPr="00AF5B87">
        <w:rPr>
          <w:bCs/>
        </w:rPr>
        <w:t>,</w:t>
      </w:r>
      <w:r w:rsidR="002F659E" w:rsidRPr="00AF5B87">
        <w:rPr>
          <w:bCs/>
        </w:rPr>
        <w:t xml:space="preserve"> v aktuálním znění </w:t>
      </w:r>
      <w:r w:rsidRPr="00AF5B87">
        <w:rPr>
          <w:bCs/>
        </w:rPr>
        <w:t xml:space="preserve">(Školský zákon), s vyhláškou č. 197/2016 Sb., </w:t>
      </w:r>
      <w:r w:rsidR="00AF5B87" w:rsidRPr="00AF5B87">
        <w:rPr>
          <w:bCs/>
        </w:rPr>
        <w:t>kterou se mění vyhláška č. 72/2005 Sb., o poskytování poradenských služeb ve školách a školských poradenských zařízeních, ve znění pozdějších předpisů, a některé další vyhlášky, v aktuálním znění</w:t>
      </w:r>
      <w:r w:rsidRPr="00AF5B87">
        <w:rPr>
          <w:bCs/>
        </w:rPr>
        <w:t>.</w:t>
      </w:r>
    </w:p>
    <w:p w14:paraId="2EC74576" w14:textId="62D3A5B0" w:rsidR="009B722E" w:rsidRPr="009B722E" w:rsidRDefault="009B722E" w:rsidP="009B722E">
      <w:pPr>
        <w:rPr>
          <w:b/>
        </w:rPr>
      </w:pPr>
      <w:r w:rsidRPr="009B722E">
        <w:rPr>
          <w:b/>
        </w:rPr>
        <w:t>Svůj souhlas udělujete k tomu, aby pracovníci ŠPP:</w:t>
      </w:r>
    </w:p>
    <w:p w14:paraId="46CEE978" w14:textId="2F700A81" w:rsidR="009B722E" w:rsidRPr="00B350E4" w:rsidRDefault="009B722E" w:rsidP="00B350E4">
      <w:pPr>
        <w:pStyle w:val="Odstavecseseznamem"/>
        <w:numPr>
          <w:ilvl w:val="0"/>
          <w:numId w:val="25"/>
        </w:numPr>
        <w:rPr>
          <w:bCs/>
        </w:rPr>
      </w:pPr>
      <w:r w:rsidRPr="00B350E4">
        <w:rPr>
          <w:bCs/>
        </w:rPr>
        <w:t xml:space="preserve">Poskytli úvodní poradenskou konzultaci dítěti, které </w:t>
      </w:r>
      <w:r w:rsidR="00B350E4">
        <w:rPr>
          <w:bCs/>
        </w:rPr>
        <w:t>ji</w:t>
      </w:r>
      <w:r w:rsidRPr="00B350E4">
        <w:rPr>
          <w:bCs/>
        </w:rPr>
        <w:t xml:space="preserve"> samo vyhledá. </w:t>
      </w:r>
    </w:p>
    <w:p w14:paraId="3084D928" w14:textId="0760342D" w:rsidR="00F26B83" w:rsidRPr="00B350E4" w:rsidRDefault="009B722E" w:rsidP="00B350E4">
      <w:pPr>
        <w:pStyle w:val="Odstavecseseznamem"/>
        <w:numPr>
          <w:ilvl w:val="0"/>
          <w:numId w:val="25"/>
        </w:numPr>
        <w:rPr>
          <w:bCs/>
        </w:rPr>
      </w:pPr>
      <w:r w:rsidRPr="00B350E4">
        <w:rPr>
          <w:bCs/>
        </w:rPr>
        <w:t xml:space="preserve">Poskytli krizovou intervenci dítěti, které se ocitne v psychicky mimořádně náročné situaci.   </w:t>
      </w:r>
    </w:p>
    <w:p w14:paraId="71F5A72C" w14:textId="64D6D560" w:rsidR="009B722E" w:rsidRPr="00B350E4" w:rsidRDefault="009B722E" w:rsidP="00B350E4">
      <w:pPr>
        <w:pStyle w:val="Odstavecseseznamem"/>
        <w:numPr>
          <w:ilvl w:val="0"/>
          <w:numId w:val="25"/>
        </w:numPr>
        <w:rPr>
          <w:bCs/>
        </w:rPr>
      </w:pPr>
      <w:r w:rsidRPr="00B350E4">
        <w:rPr>
          <w:bCs/>
        </w:rPr>
        <w:t xml:space="preserve">Vytvářeli podmínky k maximálnímu využití potenciálu dítěte ve spolupráci s rodiči žáků a pedagogy. </w:t>
      </w:r>
    </w:p>
    <w:p w14:paraId="595F12D4" w14:textId="02244F91" w:rsidR="009B722E" w:rsidRPr="00B350E4" w:rsidRDefault="009B722E" w:rsidP="00B350E4">
      <w:pPr>
        <w:pStyle w:val="Odstavecseseznamem"/>
        <w:numPr>
          <w:ilvl w:val="0"/>
          <w:numId w:val="25"/>
        </w:numPr>
        <w:rPr>
          <w:bCs/>
        </w:rPr>
      </w:pPr>
      <w:r w:rsidRPr="00B350E4">
        <w:rPr>
          <w:bCs/>
        </w:rPr>
        <w:t xml:space="preserve">Pracovali s celými třídními kolektivy (na tématech jako jsou: diagnostika vztahů ve třídě, rozvoj spolupráce a komunikace, posílení pozitivních vztahů, rozvíjení osobnosti a sociálních dovedností). Prováděli opatření k posílení pozitivní atmosféry ve škole. </w:t>
      </w:r>
    </w:p>
    <w:p w14:paraId="7A6B3855" w14:textId="1D309924" w:rsidR="009B722E" w:rsidRPr="00B350E4" w:rsidRDefault="009B722E" w:rsidP="00B350E4">
      <w:pPr>
        <w:pStyle w:val="Odstavecseseznamem"/>
        <w:numPr>
          <w:ilvl w:val="0"/>
          <w:numId w:val="25"/>
        </w:numPr>
        <w:rPr>
          <w:bCs/>
        </w:rPr>
      </w:pPr>
      <w:r w:rsidRPr="00B350E4">
        <w:rPr>
          <w:bCs/>
        </w:rPr>
        <w:t>Prováděli anonymní průzkumy ve škole a konzultovali zjištěné údaje s vedením školy v souladu s obecně závaznými předpisy na ochranu osobních údajů. Informovali rodiče na třídních schůzkách, či mimořádným písemným sdělením o výsledcích anonymních průzkumů.</w:t>
      </w:r>
    </w:p>
    <w:p w14:paraId="074DE1DF" w14:textId="73AFC793" w:rsidR="008C6ABE" w:rsidRPr="00B350E4" w:rsidRDefault="009B722E" w:rsidP="00B350E4">
      <w:pPr>
        <w:pStyle w:val="Odstavecseseznamem"/>
        <w:numPr>
          <w:ilvl w:val="0"/>
          <w:numId w:val="25"/>
        </w:numPr>
        <w:rPr>
          <w:bCs/>
        </w:rPr>
      </w:pPr>
      <w:r w:rsidRPr="00B350E4">
        <w:rPr>
          <w:bCs/>
        </w:rPr>
        <w:t>Pomáhali s vedením třídnické hodiny ve spolupráci s třídním učitelem. Spolupracovali s učiteli při vyhledávání žáků se speciálními vzdělávacími potřebami a žáků mimořádně nadaných. Poskytovali služby v oblasti primární prevence užívání návykových látek, předcházení šikaně, poradenství v případě problémů s chováním.</w:t>
      </w:r>
    </w:p>
    <w:p w14:paraId="2824E22C" w14:textId="1047471C" w:rsidR="009B722E" w:rsidRPr="009B722E" w:rsidRDefault="009B722E" w:rsidP="009B722E">
      <w:pPr>
        <w:rPr>
          <w:bCs/>
        </w:rPr>
      </w:pPr>
      <w:r w:rsidRPr="009B722E">
        <w:rPr>
          <w:b/>
        </w:rPr>
        <w:t>Generální souhlas není</w:t>
      </w:r>
      <w:r w:rsidRPr="009B722E">
        <w:rPr>
          <w:bCs/>
        </w:rPr>
        <w:t xml:space="preserve"> v žádném případě </w:t>
      </w:r>
      <w:r w:rsidR="008F4A4F">
        <w:rPr>
          <w:bCs/>
        </w:rPr>
        <w:t>vyjádřením souhlasu</w:t>
      </w:r>
      <w:r w:rsidR="00953B76">
        <w:rPr>
          <w:bCs/>
        </w:rPr>
        <w:t xml:space="preserve"> s</w:t>
      </w:r>
      <w:r w:rsidRPr="009B722E">
        <w:rPr>
          <w:bCs/>
        </w:rPr>
        <w:t xml:space="preserve"> opakovanou individuální</w:t>
      </w:r>
      <w:r>
        <w:rPr>
          <w:bCs/>
        </w:rPr>
        <w:t xml:space="preserve"> i</w:t>
      </w:r>
      <w:r w:rsidRPr="009B722E">
        <w:rPr>
          <w:bCs/>
        </w:rPr>
        <w:t>ntervencí s</w:t>
      </w:r>
      <w:r w:rsidR="00953B76">
        <w:rPr>
          <w:bCs/>
        </w:rPr>
        <w:t xml:space="preserve"> konkrétním</w:t>
      </w:r>
      <w:r w:rsidRPr="009B722E">
        <w:rPr>
          <w:bCs/>
        </w:rPr>
        <w:t xml:space="preserve"> žákem (k tomu je potřebný Individuální informovaný souhlas).</w:t>
      </w:r>
    </w:p>
    <w:p w14:paraId="3F3701F5" w14:textId="19B2D957" w:rsidR="009B722E" w:rsidRPr="00AF5B87" w:rsidRDefault="009B722E" w:rsidP="009B722E">
      <w:pPr>
        <w:rPr>
          <w:bCs/>
        </w:rPr>
      </w:pPr>
      <w:r w:rsidRPr="009B722E">
        <w:rPr>
          <w:bCs/>
        </w:rPr>
        <w:t xml:space="preserve"> V případě, že se </w:t>
      </w:r>
      <w:r w:rsidR="00416F62">
        <w:rPr>
          <w:bCs/>
        </w:rPr>
        <w:t xml:space="preserve">jako </w:t>
      </w:r>
      <w:r w:rsidRPr="009B722E">
        <w:rPr>
          <w:bCs/>
        </w:rPr>
        <w:t>rodič rozhodn</w:t>
      </w:r>
      <w:r w:rsidR="00416F62">
        <w:rPr>
          <w:bCs/>
        </w:rPr>
        <w:t>ete</w:t>
      </w:r>
      <w:r w:rsidR="00CB2CB9">
        <w:rPr>
          <w:bCs/>
        </w:rPr>
        <w:t xml:space="preserve"> </w:t>
      </w:r>
      <w:r w:rsidR="00AE2EC8" w:rsidRPr="00AE2EC8">
        <w:rPr>
          <w:bCs/>
        </w:rPr>
        <w:t>generální informovaný souhlas</w:t>
      </w:r>
      <w:r w:rsidR="00AE2EC8" w:rsidRPr="00AE2EC8">
        <w:rPr>
          <w:bCs/>
        </w:rPr>
        <w:t xml:space="preserve"> </w:t>
      </w:r>
      <w:r w:rsidRPr="009B722E">
        <w:rPr>
          <w:bCs/>
        </w:rPr>
        <w:t>nepodepsat, nemají</w:t>
      </w:r>
      <w:r>
        <w:rPr>
          <w:bCs/>
        </w:rPr>
        <w:t xml:space="preserve"> </w:t>
      </w:r>
      <w:r w:rsidRPr="009B722E">
        <w:rPr>
          <w:bCs/>
        </w:rPr>
        <w:t>poradenští pracovníci právo dítěti výše uvedené služby poskytovat. Vaše dítě</w:t>
      </w:r>
      <w:r w:rsidR="00F32AFE">
        <w:rPr>
          <w:bCs/>
        </w:rPr>
        <w:t xml:space="preserve"> se tak</w:t>
      </w:r>
      <w:r w:rsidRPr="009B722E">
        <w:rPr>
          <w:bCs/>
        </w:rPr>
        <w:t xml:space="preserve"> </w:t>
      </w:r>
      <w:r w:rsidR="00F32AFE">
        <w:rPr>
          <w:bCs/>
        </w:rPr>
        <w:t>ne</w:t>
      </w:r>
      <w:r w:rsidRPr="009B722E">
        <w:rPr>
          <w:bCs/>
        </w:rPr>
        <w:t>bude</w:t>
      </w:r>
      <w:r w:rsidR="00F32AFE">
        <w:rPr>
          <w:bCs/>
        </w:rPr>
        <w:t>,</w:t>
      </w:r>
      <w:r w:rsidRPr="009B722E">
        <w:rPr>
          <w:bCs/>
        </w:rPr>
        <w:t xml:space="preserve"> např. během</w:t>
      </w:r>
      <w:r>
        <w:rPr>
          <w:bCs/>
        </w:rPr>
        <w:t xml:space="preserve"> </w:t>
      </w:r>
      <w:r w:rsidRPr="009B722E">
        <w:rPr>
          <w:bCs/>
        </w:rPr>
        <w:t>řešení skupinových třídních problémů</w:t>
      </w:r>
      <w:r w:rsidR="00F32AFE">
        <w:rPr>
          <w:bCs/>
        </w:rPr>
        <w:t>,</w:t>
      </w:r>
      <w:r w:rsidRPr="009B722E">
        <w:rPr>
          <w:bCs/>
        </w:rPr>
        <w:t xml:space="preserve"> </w:t>
      </w:r>
      <w:r w:rsidR="00F32AFE">
        <w:rPr>
          <w:bCs/>
        </w:rPr>
        <w:t xml:space="preserve">moci </w:t>
      </w:r>
      <w:r w:rsidR="000C1305">
        <w:rPr>
          <w:bCs/>
        </w:rPr>
        <w:t xml:space="preserve">na </w:t>
      </w:r>
      <w:r w:rsidR="000C1305" w:rsidRPr="000C1305">
        <w:rPr>
          <w:bCs/>
        </w:rPr>
        <w:t xml:space="preserve">aktivitách se školním psychologem/speciálním pedagogem </w:t>
      </w:r>
      <w:r w:rsidR="004B129B">
        <w:rPr>
          <w:bCs/>
        </w:rPr>
        <w:t>a externí</w:t>
      </w:r>
      <w:r w:rsidR="00EA0FEE">
        <w:rPr>
          <w:bCs/>
        </w:rPr>
        <w:t>mi</w:t>
      </w:r>
      <w:r w:rsidR="004B129B">
        <w:rPr>
          <w:bCs/>
        </w:rPr>
        <w:t xml:space="preserve"> odborník</w:t>
      </w:r>
      <w:r w:rsidR="00EA0FEE">
        <w:rPr>
          <w:bCs/>
        </w:rPr>
        <w:t>y</w:t>
      </w:r>
      <w:r w:rsidR="004B129B">
        <w:rPr>
          <w:bCs/>
        </w:rPr>
        <w:t xml:space="preserve"> </w:t>
      </w:r>
      <w:r w:rsidR="000C1305" w:rsidRPr="000C1305">
        <w:rPr>
          <w:bCs/>
        </w:rPr>
        <w:t>podílet</w:t>
      </w:r>
      <w:r w:rsidR="00542DDD">
        <w:rPr>
          <w:bCs/>
        </w:rPr>
        <w:t>, a bude po danou dobu přesunuto do paralelní třídy</w:t>
      </w:r>
      <w:r w:rsidR="00A42D1B">
        <w:rPr>
          <w:bCs/>
        </w:rPr>
        <w:t xml:space="preserve">. </w:t>
      </w:r>
      <w:r w:rsidRPr="009B722E">
        <w:rPr>
          <w:bCs/>
        </w:rPr>
        <w:t>Proto prosíme rodiče a zákonné</w:t>
      </w:r>
      <w:r>
        <w:rPr>
          <w:bCs/>
        </w:rPr>
        <w:t xml:space="preserve"> </w:t>
      </w:r>
      <w:r w:rsidRPr="009B722E">
        <w:rPr>
          <w:bCs/>
        </w:rPr>
        <w:t>zástupce</w:t>
      </w:r>
      <w:r w:rsidR="008A5D09">
        <w:rPr>
          <w:bCs/>
        </w:rPr>
        <w:t xml:space="preserve"> o důkladné zvážení</w:t>
      </w:r>
      <w:r w:rsidR="00746DF1">
        <w:rPr>
          <w:bCs/>
        </w:rPr>
        <w:t xml:space="preserve"> případného nesouhlasu.</w:t>
      </w:r>
    </w:p>
    <w:p w14:paraId="14E089FA" w14:textId="77777777" w:rsidR="009B722E" w:rsidRDefault="009B722E" w:rsidP="009B722E">
      <w:pPr>
        <w:jc w:val="left"/>
        <w:rPr>
          <w:rFonts w:cstheme="minorHAnsi"/>
          <w:szCs w:val="24"/>
        </w:rPr>
      </w:pPr>
    </w:p>
    <w:p w14:paraId="65C87E2C" w14:textId="77777777" w:rsidR="00746DF1" w:rsidRDefault="00746DF1" w:rsidP="009B722E">
      <w:pPr>
        <w:jc w:val="left"/>
        <w:rPr>
          <w:rFonts w:cstheme="minorHAnsi"/>
          <w:b/>
          <w:bCs/>
          <w:szCs w:val="24"/>
        </w:rPr>
      </w:pPr>
    </w:p>
    <w:p w14:paraId="51DEDBA3" w14:textId="71AF1BC0" w:rsidR="008C6ABE" w:rsidRPr="006634F0" w:rsidRDefault="009B722E" w:rsidP="009B722E">
      <w:pPr>
        <w:jc w:val="left"/>
        <w:rPr>
          <w:rFonts w:cstheme="minorHAnsi"/>
          <w:b/>
          <w:bCs/>
          <w:szCs w:val="24"/>
        </w:rPr>
      </w:pPr>
      <w:r w:rsidRPr="006634F0">
        <w:rPr>
          <w:rFonts w:cstheme="minorHAnsi"/>
          <w:b/>
          <w:bCs/>
          <w:szCs w:val="24"/>
        </w:rPr>
        <w:lastRenderedPageBreak/>
        <w:t>Školení poradenské pracoviště pracuje ve složení:</w:t>
      </w:r>
    </w:p>
    <w:p w14:paraId="6D9CDBD2" w14:textId="7429B74C" w:rsidR="008C6ABE" w:rsidRPr="00CD21CA" w:rsidRDefault="008C6ABE" w:rsidP="009B722E">
      <w:pPr>
        <w:pStyle w:val="Odstavecseseznamem"/>
        <w:numPr>
          <w:ilvl w:val="0"/>
          <w:numId w:val="15"/>
        </w:numPr>
        <w:spacing w:line="276" w:lineRule="auto"/>
        <w:jc w:val="left"/>
      </w:pPr>
      <w:r w:rsidRPr="00CD21CA">
        <w:t xml:space="preserve">Výchovná poradkyně a </w:t>
      </w:r>
      <w:r w:rsidRPr="00D9065A">
        <w:t>koordinátorka školního poradenského pracoviště</w:t>
      </w:r>
      <w:r w:rsidRPr="00CD21CA">
        <w:t xml:space="preserve"> – Ing.</w:t>
      </w:r>
      <w:r w:rsidR="002F659E">
        <w:t> </w:t>
      </w:r>
      <w:r w:rsidRPr="00CD21CA">
        <w:t>Anna Preclíková</w:t>
      </w:r>
    </w:p>
    <w:p w14:paraId="35A9FECD" w14:textId="58C896B1" w:rsidR="008C6ABE" w:rsidRPr="00CD21CA" w:rsidRDefault="008C6ABE" w:rsidP="009B722E">
      <w:pPr>
        <w:pStyle w:val="Odstavecseseznamem"/>
        <w:numPr>
          <w:ilvl w:val="0"/>
          <w:numId w:val="15"/>
        </w:numPr>
        <w:spacing w:line="276" w:lineRule="auto"/>
        <w:jc w:val="left"/>
      </w:pPr>
      <w:r w:rsidRPr="00CD21CA">
        <w:t xml:space="preserve">Školní psycholožka </w:t>
      </w:r>
      <w:r w:rsidR="002F659E" w:rsidRPr="00CD21CA">
        <w:t>–</w:t>
      </w:r>
      <w:r w:rsidRPr="00CD21CA">
        <w:t xml:space="preserve"> Mgr. Ing. Petra Hrdličková</w:t>
      </w:r>
    </w:p>
    <w:p w14:paraId="55A0CD85" w14:textId="77777777" w:rsidR="008C6ABE" w:rsidRPr="00CD21CA" w:rsidRDefault="008C6ABE" w:rsidP="009B722E">
      <w:pPr>
        <w:pStyle w:val="Odstavecseseznamem"/>
        <w:numPr>
          <w:ilvl w:val="0"/>
          <w:numId w:val="15"/>
        </w:numPr>
        <w:spacing w:line="276" w:lineRule="auto"/>
        <w:jc w:val="left"/>
      </w:pPr>
      <w:r w:rsidRPr="00CD21CA">
        <w:t>Metodik prevence – Ing. Jana Dresselová</w:t>
      </w:r>
    </w:p>
    <w:p w14:paraId="14F9595C" w14:textId="7EFB3326" w:rsidR="008C6ABE" w:rsidRPr="00CD21CA" w:rsidRDefault="008C6ABE" w:rsidP="009B722E">
      <w:pPr>
        <w:pStyle w:val="Odstavecseseznamem"/>
        <w:numPr>
          <w:ilvl w:val="0"/>
          <w:numId w:val="15"/>
        </w:numPr>
        <w:spacing w:line="276" w:lineRule="auto"/>
        <w:jc w:val="left"/>
      </w:pPr>
      <w:r w:rsidRPr="00CD21CA">
        <w:t xml:space="preserve">Garant vzdělávání </w:t>
      </w:r>
      <w:r w:rsidRPr="00D9065A">
        <w:t>nadaných</w:t>
      </w:r>
      <w:r w:rsidRPr="00CD21CA">
        <w:t xml:space="preserve"> </w:t>
      </w:r>
      <w:r w:rsidR="00AF5B87">
        <w:t xml:space="preserve">žáků </w:t>
      </w:r>
      <w:r w:rsidRPr="00CD21CA">
        <w:t xml:space="preserve">– Ing. Kristýna Laníková </w:t>
      </w:r>
    </w:p>
    <w:p w14:paraId="3CE5E36E" w14:textId="77777777" w:rsidR="008C6ABE" w:rsidRPr="00CD21CA" w:rsidRDefault="008C6ABE" w:rsidP="009B722E">
      <w:pPr>
        <w:pStyle w:val="Odstavecseseznamem"/>
        <w:numPr>
          <w:ilvl w:val="0"/>
          <w:numId w:val="15"/>
        </w:numPr>
        <w:spacing w:line="276" w:lineRule="auto"/>
        <w:jc w:val="left"/>
      </w:pPr>
      <w:r w:rsidRPr="00CD21CA">
        <w:t xml:space="preserve">Kariérová poradkyně – Mgr. Martina Myrdaczová </w:t>
      </w:r>
    </w:p>
    <w:p w14:paraId="5A52D7F7" w14:textId="47A8203C" w:rsidR="008C6ABE" w:rsidRDefault="008C6ABE" w:rsidP="009B722E">
      <w:pPr>
        <w:pStyle w:val="Odstavecseseznamem"/>
        <w:numPr>
          <w:ilvl w:val="0"/>
          <w:numId w:val="15"/>
        </w:numPr>
        <w:spacing w:line="276" w:lineRule="auto"/>
        <w:jc w:val="left"/>
      </w:pPr>
      <w:r w:rsidRPr="00CD21CA">
        <w:t xml:space="preserve">Speciální pedagog – </w:t>
      </w:r>
      <w:r w:rsidR="00AF5B87">
        <w:t xml:space="preserve">Bc. </w:t>
      </w:r>
      <w:r w:rsidRPr="00CD21CA">
        <w:t>Hana Donátová</w:t>
      </w:r>
    </w:p>
    <w:p w14:paraId="4FDE5313" w14:textId="77777777" w:rsidR="00943E7D" w:rsidRDefault="00943E7D" w:rsidP="008C6ABE">
      <w:pPr>
        <w:rPr>
          <w:rFonts w:cstheme="minorHAnsi"/>
          <w:szCs w:val="24"/>
        </w:rPr>
      </w:pPr>
    </w:p>
    <w:p w14:paraId="1E2D11D2" w14:textId="229499DD" w:rsidR="008C6ABE" w:rsidRPr="00CD21CA" w:rsidRDefault="008C6ABE" w:rsidP="00943E7D">
      <w:r w:rsidRPr="00943E7D">
        <w:rPr>
          <w:b/>
        </w:rPr>
        <w:t xml:space="preserve">Výchovná poradkyně a </w:t>
      </w:r>
      <w:r w:rsidR="0005211E">
        <w:rPr>
          <w:b/>
        </w:rPr>
        <w:t>koordinátorka</w:t>
      </w:r>
      <w:r w:rsidRPr="00943E7D">
        <w:rPr>
          <w:b/>
        </w:rPr>
        <w:t xml:space="preserve"> </w:t>
      </w:r>
      <w:r w:rsidR="00D9065A">
        <w:rPr>
          <w:b/>
        </w:rPr>
        <w:t>š</w:t>
      </w:r>
      <w:r w:rsidRPr="00943E7D">
        <w:rPr>
          <w:b/>
        </w:rPr>
        <w:t>kolního poradenského pracoviště – Ing. Anna Preclíková</w:t>
      </w:r>
    </w:p>
    <w:p w14:paraId="4211570B" w14:textId="77777777" w:rsidR="008C6ABE" w:rsidRPr="00CD21CA" w:rsidRDefault="008C6ABE" w:rsidP="00943E7D">
      <w:r w:rsidRPr="00CD21CA">
        <w:t xml:space="preserve">Kontakt: </w:t>
      </w:r>
      <w:hyperlink r:id="rId8" w:history="1">
        <w:r w:rsidRPr="00CD21CA">
          <w:rPr>
            <w:rStyle w:val="Hypertextovodkaz"/>
            <w:rFonts w:cstheme="minorHAnsi"/>
            <w:szCs w:val="24"/>
          </w:rPr>
          <w:t>anna.preclikova@zszelenec.cz</w:t>
        </w:r>
      </w:hyperlink>
    </w:p>
    <w:p w14:paraId="2E450BDA" w14:textId="751EB3C0" w:rsidR="008C6ABE" w:rsidRPr="00CD21CA" w:rsidRDefault="008C6ABE" w:rsidP="00943E7D">
      <w:r w:rsidRPr="00CD21CA">
        <w:t>Konzultační hodiny: Po 16 hod - 17 hod a Pá 7.40 – 8.55, vždy po předchozí domluvě</w:t>
      </w:r>
    </w:p>
    <w:p w14:paraId="3B8DE2C4" w14:textId="5478612D" w:rsidR="008C6ABE" w:rsidRPr="00CD21CA" w:rsidRDefault="008C6ABE" w:rsidP="00943E7D">
      <w:r w:rsidRPr="00CD21CA">
        <w:t>Výchovn</w:t>
      </w:r>
      <w:r w:rsidR="0005211E">
        <w:t>á</w:t>
      </w:r>
      <w:r w:rsidRPr="00CD21CA">
        <w:t xml:space="preserve"> porad</w:t>
      </w:r>
      <w:r w:rsidR="0005211E">
        <w:t>kyně</w:t>
      </w:r>
      <w:r w:rsidRPr="00CD21CA">
        <w:t xml:space="preserve"> poskytuje služby v oblasti pomoci studentům se styly učení, výchovnými, studijními, vztahovými problémy apod., odborně pomáhá při integraci studentů se speciálními vzdělávacími potřebami (mj. cizinců). </w:t>
      </w:r>
    </w:p>
    <w:p w14:paraId="4D41493A" w14:textId="011A8D6F" w:rsidR="008C6ABE" w:rsidRPr="00CD21CA" w:rsidRDefault="008C6ABE" w:rsidP="00943E7D">
      <w:pPr>
        <w:rPr>
          <w:rFonts w:cstheme="minorHAnsi"/>
          <w:szCs w:val="24"/>
        </w:rPr>
      </w:pPr>
      <w:r w:rsidRPr="00CD21CA">
        <w:rPr>
          <w:rFonts w:cstheme="minorHAnsi"/>
          <w:szCs w:val="24"/>
        </w:rPr>
        <w:t>Činnost výchovné porad</w:t>
      </w:r>
      <w:r w:rsidR="0005211E">
        <w:rPr>
          <w:rFonts w:cstheme="minorHAnsi"/>
          <w:szCs w:val="24"/>
        </w:rPr>
        <w:t>kyně</w:t>
      </w:r>
      <w:r w:rsidRPr="00CD21CA">
        <w:rPr>
          <w:rFonts w:cstheme="minorHAnsi"/>
          <w:szCs w:val="24"/>
        </w:rPr>
        <w:t xml:space="preserve">:  </w:t>
      </w:r>
    </w:p>
    <w:p w14:paraId="5CA30F9C" w14:textId="77777777" w:rsidR="008C6ABE" w:rsidRPr="00FD28AC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FD28AC">
        <w:t xml:space="preserve">Spolupracuje s ostatními pedagogy a je jim metodickou oporou při naplňování vzdělávacích cílů při práci se žáky s SVP. </w:t>
      </w:r>
    </w:p>
    <w:p w14:paraId="769AAFD5" w14:textId="71A10D9C" w:rsidR="008C6ABE" w:rsidRPr="00FD28AC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FD28AC">
        <w:t>Koordinuje činnost ŠPP ZŠ Zeleneč</w:t>
      </w:r>
      <w:r w:rsidR="006C3D86">
        <w:t>, okres Praha-východ</w:t>
      </w:r>
      <w:r w:rsidRPr="00FD28AC">
        <w:t xml:space="preserve">. </w:t>
      </w:r>
    </w:p>
    <w:p w14:paraId="27586841" w14:textId="41F23868" w:rsidR="008C6ABE" w:rsidRPr="00943E7D" w:rsidRDefault="008C6ABE" w:rsidP="00FD28AC">
      <w:pPr>
        <w:pStyle w:val="Odstavecseseznamem"/>
        <w:numPr>
          <w:ilvl w:val="0"/>
          <w:numId w:val="15"/>
        </w:numPr>
        <w:spacing w:line="276" w:lineRule="auto"/>
        <w:rPr>
          <w:rFonts w:cstheme="minorHAnsi"/>
          <w:szCs w:val="24"/>
        </w:rPr>
      </w:pPr>
      <w:r w:rsidRPr="00FD28AC">
        <w:t xml:space="preserve">Předává informace z oblasti výchovného poradenství dalším učitelům, poskytuje poradenskou činnost pro žáky v obtížných situacích v době pobytu ve škole, </w:t>
      </w:r>
      <w:proofErr w:type="gramStart"/>
      <w:r w:rsidRPr="00FD28AC">
        <w:t>řeší</w:t>
      </w:r>
      <w:proofErr w:type="gramEnd"/>
      <w:r w:rsidR="00943E7D" w:rsidRPr="00FD28AC">
        <w:t xml:space="preserve"> </w:t>
      </w:r>
      <w:r w:rsidRPr="00FD28AC">
        <w:t>kázeňské problémy, záškoláctví, komunikuje s</w:t>
      </w:r>
      <w:r w:rsidR="00943E7D" w:rsidRPr="00FD28AC">
        <w:t> </w:t>
      </w:r>
      <w:r w:rsidRPr="00FD28AC">
        <w:t>OSPOD, poskytuje poradenskou činnost pro rodiče, pečuje o studenty-cizince, spolupracuje s metodikem prevence, školní psycholožkou</w:t>
      </w:r>
      <w:r w:rsidR="004A44BA">
        <w:t xml:space="preserve"> a</w:t>
      </w:r>
      <w:r w:rsidRPr="00FD28AC">
        <w:t xml:space="preserve"> speciálním pedagogem.</w:t>
      </w:r>
    </w:p>
    <w:p w14:paraId="0BFA8D52" w14:textId="77777777" w:rsidR="008C6ABE" w:rsidRPr="00CD21CA" w:rsidRDefault="008C6ABE" w:rsidP="008C6ABE">
      <w:pPr>
        <w:spacing w:after="0"/>
        <w:rPr>
          <w:rFonts w:cstheme="minorHAnsi"/>
          <w:szCs w:val="24"/>
        </w:rPr>
      </w:pPr>
    </w:p>
    <w:p w14:paraId="260C29FA" w14:textId="1710EAB8" w:rsidR="008C6ABE" w:rsidRPr="00CD21CA" w:rsidRDefault="008C6ABE" w:rsidP="00943E7D">
      <w:r w:rsidRPr="00943E7D">
        <w:rPr>
          <w:b/>
          <w:bCs/>
        </w:rPr>
        <w:t>Školní psycholožka: Mgr. Ing. Petra Hrdličková</w:t>
      </w:r>
    </w:p>
    <w:p w14:paraId="3BB33596" w14:textId="77777777" w:rsidR="008C6ABE" w:rsidRPr="00CD21CA" w:rsidRDefault="008C6ABE" w:rsidP="00943E7D">
      <w:r w:rsidRPr="00CD21CA">
        <w:t xml:space="preserve">Kontakt: </w:t>
      </w:r>
      <w:hyperlink r:id="rId9" w:history="1">
        <w:r w:rsidRPr="00CD21CA">
          <w:rPr>
            <w:rStyle w:val="Hypertextovodkaz"/>
            <w:rFonts w:cstheme="minorHAnsi"/>
            <w:bCs/>
            <w:szCs w:val="24"/>
          </w:rPr>
          <w:t>petra.hrdlickova@zszelenec.cz</w:t>
        </w:r>
      </w:hyperlink>
    </w:p>
    <w:p w14:paraId="05452755" w14:textId="77777777" w:rsidR="00BA1E7E" w:rsidRDefault="008C6ABE" w:rsidP="00943E7D">
      <w:r w:rsidRPr="00CD21CA">
        <w:t>Konzultace: Po 7.30 – 8.30, vždy po předchozí domluvě</w:t>
      </w:r>
      <w:r w:rsidR="00BA1E7E">
        <w:t xml:space="preserve">. </w:t>
      </w:r>
      <w:r w:rsidRPr="00CD21CA">
        <w:t xml:space="preserve">Na jakoukoli konzultaci je vždy důležité se předem objednat, aby byl zaručen dostatečný časový prostor a klid pro rozhovor. </w:t>
      </w:r>
    </w:p>
    <w:p w14:paraId="0445788C" w14:textId="77777777" w:rsidR="00BA1E7E" w:rsidRDefault="00BA1E7E" w:rsidP="00BA1E7E">
      <w:pPr>
        <w:rPr>
          <w:b/>
          <w:bCs/>
        </w:rPr>
      </w:pPr>
      <w:r w:rsidRPr="00CD21CA">
        <w:rPr>
          <w:b/>
          <w:bCs/>
        </w:rPr>
        <w:t xml:space="preserve">V případě diagnostické činnosti, poskytování konzultací nad výsledky z diagnostiky nebo při zahájení souvislé poradenské činnosti cílené na určitý problém </w:t>
      </w:r>
      <w:r w:rsidRPr="00BA1E7E">
        <w:rPr>
          <w:b/>
          <w:bCs/>
          <w:u w:val="single"/>
        </w:rPr>
        <w:t>Vás školní psycholožka bude žádat</w:t>
      </w:r>
      <w:r w:rsidRPr="00CD21CA">
        <w:rPr>
          <w:b/>
          <w:bCs/>
        </w:rPr>
        <w:t xml:space="preserve"> o podpis </w:t>
      </w:r>
      <w:r w:rsidRPr="00943E7D">
        <w:rPr>
          <w:b/>
          <w:bCs/>
        </w:rPr>
        <w:t>tzv. Informovaného souhlasu</w:t>
      </w:r>
      <w:r w:rsidRPr="00CD21CA">
        <w:rPr>
          <w:b/>
          <w:bCs/>
          <w:u w:val="single"/>
        </w:rPr>
        <w:t>,</w:t>
      </w:r>
      <w:r w:rsidRPr="00CD21CA">
        <w:rPr>
          <w:b/>
          <w:bCs/>
        </w:rPr>
        <w:t xml:space="preserve"> ve kterém bude podrobně stanoveno, o jakou činnost se </w:t>
      </w:r>
      <w:r>
        <w:rPr>
          <w:b/>
          <w:bCs/>
        </w:rPr>
        <w:t xml:space="preserve">bude </w:t>
      </w:r>
      <w:r w:rsidRPr="00CD21CA">
        <w:rPr>
          <w:b/>
          <w:bCs/>
        </w:rPr>
        <w:t>jedn</w:t>
      </w:r>
      <w:r>
        <w:rPr>
          <w:b/>
          <w:bCs/>
        </w:rPr>
        <w:t>at</w:t>
      </w:r>
      <w:r w:rsidRPr="00CD21CA">
        <w:rPr>
          <w:b/>
          <w:bCs/>
        </w:rPr>
        <w:t>.</w:t>
      </w:r>
    </w:p>
    <w:p w14:paraId="782E5278" w14:textId="77777777" w:rsidR="00BA1E7E" w:rsidRPr="00BA1E7E" w:rsidRDefault="00BA1E7E" w:rsidP="00BA1E7E">
      <w:r w:rsidRPr="00BA1E7E">
        <w:t xml:space="preserve">Mezi činnosti, které nepodléhají poskytnutí tohoto informovaného souhlasu, </w:t>
      </w:r>
      <w:proofErr w:type="gramStart"/>
      <w:r w:rsidRPr="00BA1E7E">
        <w:t>patří</w:t>
      </w:r>
      <w:proofErr w:type="gramEnd"/>
      <w:r w:rsidRPr="00BA1E7E">
        <w:t xml:space="preserve">: </w:t>
      </w:r>
    </w:p>
    <w:p w14:paraId="241ECDF7" w14:textId="77777777" w:rsidR="00BA1E7E" w:rsidRPr="00CD21CA" w:rsidRDefault="00BA1E7E" w:rsidP="00BA1E7E">
      <w:pPr>
        <w:pStyle w:val="Odstavecseseznamem"/>
        <w:numPr>
          <w:ilvl w:val="0"/>
          <w:numId w:val="15"/>
        </w:numPr>
        <w:spacing w:line="276" w:lineRule="auto"/>
      </w:pPr>
      <w:r w:rsidRPr="00CD21CA">
        <w:t>krizová intervence (ve třídě či s jednotlivci)</w:t>
      </w:r>
    </w:p>
    <w:p w14:paraId="4CD046AF" w14:textId="77777777" w:rsidR="00BA1E7E" w:rsidRPr="00CD21CA" w:rsidRDefault="00BA1E7E" w:rsidP="00BA1E7E">
      <w:pPr>
        <w:pStyle w:val="Odstavecseseznamem"/>
        <w:numPr>
          <w:ilvl w:val="0"/>
          <w:numId w:val="15"/>
        </w:numPr>
        <w:spacing w:line="276" w:lineRule="auto"/>
      </w:pPr>
      <w:r w:rsidRPr="00CD21CA">
        <w:t>anonymní dotazníková šetření</w:t>
      </w:r>
    </w:p>
    <w:p w14:paraId="6D348C20" w14:textId="77777777" w:rsidR="00BA1E7E" w:rsidRPr="00CD21CA" w:rsidRDefault="00BA1E7E" w:rsidP="00BA1E7E">
      <w:pPr>
        <w:pStyle w:val="Odstavecseseznamem"/>
        <w:numPr>
          <w:ilvl w:val="0"/>
          <w:numId w:val="15"/>
        </w:numPr>
        <w:spacing w:line="276" w:lineRule="auto"/>
      </w:pPr>
      <w:r w:rsidRPr="00CD21CA">
        <w:t xml:space="preserve">náslechy školní psycholožky ve vyučování  </w:t>
      </w:r>
    </w:p>
    <w:p w14:paraId="1104918B" w14:textId="055BFDBB" w:rsidR="00BA1E7E" w:rsidRDefault="00BA1E7E" w:rsidP="00943E7D">
      <w:r>
        <w:lastRenderedPageBreak/>
        <w:t xml:space="preserve">Služby školní psycholožky, které můžete využít a </w:t>
      </w:r>
      <w:r w:rsidRPr="00BA1E7E">
        <w:rPr>
          <w:b/>
          <w:bCs/>
          <w:u w:val="single"/>
        </w:rPr>
        <w:t>podléhají Vašemu individuálnímu</w:t>
      </w:r>
      <w:r>
        <w:t xml:space="preserve"> </w:t>
      </w:r>
    </w:p>
    <w:p w14:paraId="57275B6D" w14:textId="77777777" w:rsidR="008C6ABE" w:rsidRPr="00CD21CA" w:rsidRDefault="008C6ABE" w:rsidP="00943E7D">
      <w:r w:rsidRPr="00CD21CA">
        <w:t>Konzultace s žáky se mohou týkat:</w:t>
      </w:r>
    </w:p>
    <w:p w14:paraId="1BEB3F7D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osobních, příp. rodinných problémů</w:t>
      </w:r>
    </w:p>
    <w:p w14:paraId="2AEF5E8D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tématu učení (styly učení, hygiena učení, organizace učení)</w:t>
      </w:r>
    </w:p>
    <w:p w14:paraId="0F0956A1" w14:textId="2E390405" w:rsidR="008C6ABE" w:rsidRPr="00943E7D" w:rsidRDefault="008C6ABE" w:rsidP="00FD28AC">
      <w:pPr>
        <w:pStyle w:val="Odstavecseseznamem"/>
        <w:numPr>
          <w:ilvl w:val="0"/>
          <w:numId w:val="15"/>
        </w:numPr>
        <w:spacing w:line="276" w:lineRule="auto"/>
        <w:rPr>
          <w:rStyle w:val="apple-converted-space"/>
          <w:rFonts w:cstheme="minorHAnsi"/>
          <w:szCs w:val="24"/>
          <w:shd w:val="clear" w:color="auto" w:fill="FFFFFF"/>
        </w:rPr>
      </w:pPr>
      <w:r w:rsidRPr="00943E7D">
        <w:t>vztahových témat (adaptace na kolektiv, vztahy se spolužáky apod.)</w:t>
      </w:r>
      <w:r w:rsidRPr="00FD28AC">
        <w:t> </w:t>
      </w:r>
    </w:p>
    <w:p w14:paraId="744D1F4C" w14:textId="77777777" w:rsidR="008C6ABE" w:rsidRPr="00CD21CA" w:rsidRDefault="008C6ABE" w:rsidP="00943E7D">
      <w:r w:rsidRPr="00CD21CA">
        <w:rPr>
          <w:shd w:val="clear" w:color="auto" w:fill="FFFFFF"/>
        </w:rPr>
        <w:t>Konzultace s rodiči mohou mít podobu rozhovoru nad:</w:t>
      </w:r>
    </w:p>
    <w:p w14:paraId="4DB6AB62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chováním dětí a prospěchem</w:t>
      </w:r>
    </w:p>
    <w:p w14:paraId="7F5C5183" w14:textId="7309BA13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jakýmikoli dalšími tématy, která souvisejí se vzděláváním a vývojem dětí (např. zdravotní problém, rodinná situace apod.)</w:t>
      </w:r>
    </w:p>
    <w:p w14:paraId="13B01A2F" w14:textId="77777777" w:rsidR="008C6ABE" w:rsidRPr="00CD21CA" w:rsidRDefault="008C6ABE" w:rsidP="00943E7D">
      <w:r w:rsidRPr="00CD21CA">
        <w:t>Mimo konzultační činnosti realizuje školní psycholožka na škole:</w:t>
      </w:r>
    </w:p>
    <w:p w14:paraId="4042C883" w14:textId="707F4716" w:rsidR="008C6ABE" w:rsidRPr="00943E7D" w:rsidRDefault="008C6ABE" w:rsidP="00FD28AC">
      <w:pPr>
        <w:pStyle w:val="Odstavecseseznamem"/>
        <w:numPr>
          <w:ilvl w:val="0"/>
          <w:numId w:val="15"/>
        </w:numPr>
        <w:spacing w:line="276" w:lineRule="auto"/>
        <w:rPr>
          <w:rFonts w:cstheme="minorHAnsi"/>
          <w:szCs w:val="24"/>
        </w:rPr>
      </w:pPr>
      <w:r w:rsidRPr="00CD21CA">
        <w:t>činnost</w:t>
      </w:r>
      <w:r w:rsidR="00BA1E7E">
        <w:t>i</w:t>
      </w:r>
      <w:r w:rsidRPr="00CD21CA">
        <w:t xml:space="preserve"> </w:t>
      </w:r>
      <w:r w:rsidR="00943E7D">
        <w:t>v</w:t>
      </w:r>
      <w:r w:rsidR="00967DAF">
        <w:t> </w:t>
      </w:r>
      <w:r w:rsidRPr="00CD21CA">
        <w:t>oblastech</w:t>
      </w:r>
      <w:r w:rsidR="00967DAF">
        <w:t xml:space="preserve"> </w:t>
      </w:r>
      <w:r w:rsidRPr="00CD21CA">
        <w:t>třídního klimatu a práce se třídou, předcházení školního neúspěchu, vztahových problémů v kolektivu</w:t>
      </w:r>
    </w:p>
    <w:p w14:paraId="5810381A" w14:textId="39F307F3" w:rsidR="008C6ABE" w:rsidRPr="00CD21CA" w:rsidRDefault="008C6ABE" w:rsidP="00943E7D">
      <w:r w:rsidRPr="00CD21CA">
        <w:t>Školní psycholo</w:t>
      </w:r>
      <w:r w:rsidR="008B40E5">
        <w:t>žka</w:t>
      </w:r>
      <w:r w:rsidRPr="00CD21CA">
        <w:t xml:space="preserve"> pracuje v souladu s profesionálními normami a dodržuje Etický kodex školních psychologů. K citlivým údajům má přístup ve škole pouze osoba školní psycholo</w:t>
      </w:r>
      <w:r w:rsidR="008B40E5">
        <w:t>žky</w:t>
      </w:r>
      <w:r w:rsidRPr="00CD21CA">
        <w:t xml:space="preserve">, informace z vyšetření, zprávy o studentech apod. jsou uchovávány na bezpečném místě (uzamykatelná pracovna) tak, aby byla zaručena jejich ochrana před nepovolanými osobami.  </w:t>
      </w:r>
    </w:p>
    <w:p w14:paraId="01451783" w14:textId="77777777" w:rsidR="008C6ABE" w:rsidRPr="00CD21CA" w:rsidRDefault="008C6ABE" w:rsidP="008C6ABE">
      <w:pPr>
        <w:rPr>
          <w:rFonts w:cstheme="minorHAnsi"/>
          <w:szCs w:val="24"/>
        </w:rPr>
      </w:pPr>
    </w:p>
    <w:p w14:paraId="52A3BCCD" w14:textId="1D06C8EB" w:rsidR="008C6ABE" w:rsidRPr="00CD21CA" w:rsidRDefault="008C6ABE" w:rsidP="00943E7D">
      <w:r w:rsidRPr="00CD21CA">
        <w:t xml:space="preserve"> </w:t>
      </w:r>
      <w:r w:rsidRPr="008C14C4">
        <w:rPr>
          <w:b/>
          <w:bCs/>
        </w:rPr>
        <w:t>Metodi</w:t>
      </w:r>
      <w:r w:rsidR="008B40E5">
        <w:rPr>
          <w:b/>
          <w:bCs/>
        </w:rPr>
        <w:t>čka</w:t>
      </w:r>
      <w:r w:rsidRPr="008C14C4">
        <w:rPr>
          <w:b/>
          <w:bCs/>
        </w:rPr>
        <w:t xml:space="preserve"> prevence – Ing. Jana Dresselová</w:t>
      </w:r>
    </w:p>
    <w:p w14:paraId="6E8EF7DC" w14:textId="77777777" w:rsidR="008C6ABE" w:rsidRPr="00CD21CA" w:rsidRDefault="008C6ABE" w:rsidP="00943E7D">
      <w:r w:rsidRPr="00CD21CA">
        <w:t xml:space="preserve">Kontakt: </w:t>
      </w:r>
      <w:hyperlink r:id="rId10" w:history="1">
        <w:r w:rsidRPr="00CD21CA">
          <w:rPr>
            <w:rStyle w:val="Hypertextovodkaz"/>
            <w:rFonts w:cstheme="minorHAnsi"/>
            <w:szCs w:val="24"/>
          </w:rPr>
          <w:t>jana.dresselova@zszelenec.cz</w:t>
        </w:r>
      </w:hyperlink>
    </w:p>
    <w:p w14:paraId="7DC7B418" w14:textId="77777777" w:rsidR="008C6ABE" w:rsidRPr="00CD21CA" w:rsidRDefault="008C6ABE" w:rsidP="00943E7D">
      <w:r w:rsidRPr="00CD21CA">
        <w:t>Konzultace: dle předchozí domluvy</w:t>
      </w:r>
    </w:p>
    <w:p w14:paraId="7155029D" w14:textId="469E3512" w:rsidR="008C6ABE" w:rsidRPr="00CD21CA" w:rsidRDefault="008C6ABE" w:rsidP="00943E7D">
      <w:r w:rsidRPr="00CD21CA">
        <w:t>Školní metodi</w:t>
      </w:r>
      <w:r w:rsidR="008B40E5">
        <w:t>čka</w:t>
      </w:r>
      <w:r w:rsidRPr="00CD21CA">
        <w:t xml:space="preserve"> prevence působí zejména v oblasti prevence sociálně patologických jevů a primární prevence. </w:t>
      </w:r>
    </w:p>
    <w:p w14:paraId="655231A7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 xml:space="preserve">Zajišťuje metodickou, koordinační a poradenskou činnost v problematice prevence rizikového chování, jako jsou např. šikana, užívání návykových a psychotropních látek, záškoláctví, agresivita, rizikové sexuální chování, rizika školního neúspěchu aj. </w:t>
      </w:r>
    </w:p>
    <w:p w14:paraId="1D47ADCF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 xml:space="preserve">Zvyšuje všeobecnou informovanost mezi rodiči, učiteli a žáky tak, aby byla zajištěna maximální primární prevence těchto jevů. </w:t>
      </w:r>
    </w:p>
    <w:p w14:paraId="0F786FF4" w14:textId="3624DC4A" w:rsidR="008C6ABE" w:rsidRPr="00FD28AC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Úzce spolupracuje se třídními učiteli a podporuje bezpečné a zdravé klima ve třídě a ve škole. Vyhodnocuje varovné signály spojené s možností výskytu rizikového chování a poskytuje poradenskou činnost. Podílí se na tvorbě a naplňování Minimálního preventivního programu školy.</w:t>
      </w:r>
    </w:p>
    <w:p w14:paraId="1A6BA14F" w14:textId="77777777" w:rsidR="008C6ABE" w:rsidRPr="00CD21CA" w:rsidRDefault="008C6ABE" w:rsidP="008C6ABE">
      <w:pPr>
        <w:pStyle w:val="Odstavecseseznamem"/>
        <w:rPr>
          <w:rFonts w:cstheme="minorHAnsi"/>
          <w:szCs w:val="24"/>
        </w:rPr>
      </w:pPr>
    </w:p>
    <w:p w14:paraId="2E1819FC" w14:textId="780C7F1C" w:rsidR="008C6ABE" w:rsidRPr="00CD21CA" w:rsidRDefault="008C6ABE" w:rsidP="008C14C4">
      <w:r w:rsidRPr="008C14C4">
        <w:rPr>
          <w:b/>
          <w:bCs/>
        </w:rPr>
        <w:t xml:space="preserve">Garant vzdělávání nadaných </w:t>
      </w:r>
      <w:r w:rsidR="008C14C4">
        <w:rPr>
          <w:b/>
          <w:bCs/>
        </w:rPr>
        <w:t>žáků</w:t>
      </w:r>
      <w:r w:rsidRPr="008C14C4">
        <w:rPr>
          <w:b/>
          <w:bCs/>
        </w:rPr>
        <w:t xml:space="preserve"> – Ing. Kristýna Laníková</w:t>
      </w:r>
    </w:p>
    <w:p w14:paraId="6DA99A8E" w14:textId="77777777" w:rsidR="008C6ABE" w:rsidRPr="00CD21CA" w:rsidRDefault="008C6ABE" w:rsidP="008C14C4">
      <w:r w:rsidRPr="00CD21CA">
        <w:t xml:space="preserve">Kontakt: </w:t>
      </w:r>
      <w:hyperlink r:id="rId11" w:history="1">
        <w:r w:rsidRPr="00CD21CA">
          <w:rPr>
            <w:rStyle w:val="Hypertextovodkaz"/>
            <w:rFonts w:cstheme="minorHAnsi"/>
            <w:szCs w:val="24"/>
          </w:rPr>
          <w:t>kristyna.lanikova@zszelenec.cz</w:t>
        </w:r>
      </w:hyperlink>
    </w:p>
    <w:p w14:paraId="1E9B3AC4" w14:textId="77777777" w:rsidR="008C6ABE" w:rsidRPr="00CD21CA" w:rsidRDefault="008C6ABE" w:rsidP="008C14C4">
      <w:r w:rsidRPr="00CD21CA">
        <w:t>Konzultace: dle předchozí domluvy</w:t>
      </w:r>
    </w:p>
    <w:p w14:paraId="442A2A60" w14:textId="77777777" w:rsidR="008C6ABE" w:rsidRPr="00CD21CA" w:rsidRDefault="008C6ABE" w:rsidP="008C14C4">
      <w:pPr>
        <w:rPr>
          <w:lang w:eastAsia="en-US"/>
        </w:rPr>
      </w:pPr>
      <w:r w:rsidRPr="00CD21CA">
        <w:rPr>
          <w:lang w:eastAsia="en-US"/>
        </w:rPr>
        <w:t>Garant vzdělávání nadaných žáků se věnuje především:</w:t>
      </w:r>
    </w:p>
    <w:p w14:paraId="20A86F0E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zajišťování spolupráce s Mensou ČR</w:t>
      </w:r>
    </w:p>
    <w:p w14:paraId="78B93F2E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lastRenderedPageBreak/>
        <w:t>metodické podpoře pedagogů při systematické práci s nadanými a koordinaci této činnosti</w:t>
      </w:r>
    </w:p>
    <w:p w14:paraId="75B9B268" w14:textId="4EF3BB50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vyhledávání a zprostředkování informací o mimoškolních aktivitách, kterým by se žáci mohli věnovat</w:t>
      </w:r>
    </w:p>
    <w:p w14:paraId="6FFE32CB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konzultacím s vedením školy, dalšími členy ŠPP ZŠ Zeleneč a členy pedagogického sboru o vytvoření optimálních podmínek pro žáky tak, aby mohli rozvíjet své nadání</w:t>
      </w:r>
    </w:p>
    <w:p w14:paraId="05EF8F0F" w14:textId="29A0485C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 xml:space="preserve">spolupráci s členy ŠPP </w:t>
      </w:r>
      <w:r w:rsidR="008C14C4">
        <w:t xml:space="preserve">ZŠ Zeleneč </w:t>
      </w:r>
      <w:r w:rsidRPr="00CD21CA">
        <w:t>za účelem diagnostiky, poradenství a nastavení individuálních vzdělávacích plánů pro nadané</w:t>
      </w:r>
    </w:p>
    <w:p w14:paraId="524FE8EC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rozvoji vzdělávací a výchovné nabídky pro nadané a podpora nadání v rámci školy</w:t>
      </w:r>
    </w:p>
    <w:p w14:paraId="5EA78198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komunikaci problematiky podpory nadání s odbornými pracovníky školy a vedením školy</w:t>
      </w:r>
    </w:p>
    <w:p w14:paraId="5B239895" w14:textId="0504B89C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  <w:rPr>
          <w:lang w:eastAsia="en-US"/>
        </w:rPr>
      </w:pPr>
      <w:r w:rsidRPr="00CD21CA">
        <w:t>komunikaci problematiky podpory nadání vůči zákonným zástupcům žáků</w:t>
      </w:r>
    </w:p>
    <w:p w14:paraId="7FA16956" w14:textId="77777777" w:rsidR="008C6ABE" w:rsidRPr="00CD21CA" w:rsidRDefault="008C6ABE" w:rsidP="008C6ABE">
      <w:pPr>
        <w:rPr>
          <w:rFonts w:cstheme="minorHAnsi"/>
          <w:szCs w:val="24"/>
        </w:rPr>
      </w:pPr>
    </w:p>
    <w:p w14:paraId="6E5306F2" w14:textId="7CA06C5F" w:rsidR="008C6ABE" w:rsidRPr="00CD21CA" w:rsidRDefault="008C6ABE" w:rsidP="008C14C4">
      <w:r w:rsidRPr="008C14C4">
        <w:rPr>
          <w:b/>
          <w:bCs/>
        </w:rPr>
        <w:t>Kariérová poradkyně – Mgr. Martina Myrdaczová</w:t>
      </w:r>
    </w:p>
    <w:p w14:paraId="023E51C0" w14:textId="77777777" w:rsidR="008C6ABE" w:rsidRPr="00CD21CA" w:rsidRDefault="008C6ABE" w:rsidP="008C14C4">
      <w:r w:rsidRPr="00CD21CA">
        <w:t xml:space="preserve">Kontakt: </w:t>
      </w:r>
      <w:hyperlink r:id="rId12" w:history="1">
        <w:r w:rsidRPr="00CD21CA">
          <w:rPr>
            <w:rStyle w:val="Hypertextovodkaz"/>
            <w:rFonts w:cstheme="minorHAnsi"/>
            <w:szCs w:val="24"/>
          </w:rPr>
          <w:t>martina.myrdaczova@zszelenec.cz</w:t>
        </w:r>
      </w:hyperlink>
    </w:p>
    <w:p w14:paraId="2BD2F284" w14:textId="77777777" w:rsidR="008C6ABE" w:rsidRPr="00CD21CA" w:rsidRDefault="008C6ABE" w:rsidP="008C14C4">
      <w:r w:rsidRPr="00CD21CA">
        <w:t>Kariérová poradkyně poskytuje poradenství v oblasti volby dalšího studia žáků ZŠ, zejména v oblastech:</w:t>
      </w:r>
    </w:p>
    <w:p w14:paraId="56AE7B89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skupinových programů kariérového poradenství</w:t>
      </w:r>
    </w:p>
    <w:p w14:paraId="7EC60F7B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 xml:space="preserve">kariérového a profesního poradenství v oblasti volby dalšího studia </w:t>
      </w:r>
    </w:p>
    <w:p w14:paraId="0F4CE449" w14:textId="23C68C52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zajišťuje administrativní úkony spojen</w:t>
      </w:r>
      <w:r w:rsidR="008C14C4">
        <w:t>é</w:t>
      </w:r>
      <w:r w:rsidRPr="00CD21CA">
        <w:t xml:space="preserve"> s přihlašováním žáků na SŠ, včetně vystavování zápisových lístků</w:t>
      </w:r>
    </w:p>
    <w:p w14:paraId="13DE8F14" w14:textId="77777777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>vede archiv evidence zápisových lístků</w:t>
      </w:r>
    </w:p>
    <w:p w14:paraId="5D106D69" w14:textId="666DD09A" w:rsidR="008C6ABE" w:rsidRPr="008C14C4" w:rsidRDefault="008C6ABE" w:rsidP="00FD28AC">
      <w:pPr>
        <w:pStyle w:val="Odstavecseseznamem"/>
        <w:numPr>
          <w:ilvl w:val="0"/>
          <w:numId w:val="15"/>
        </w:numPr>
        <w:spacing w:line="276" w:lineRule="auto"/>
        <w:rPr>
          <w:rFonts w:cstheme="minorHAnsi"/>
          <w:szCs w:val="24"/>
        </w:rPr>
      </w:pPr>
      <w:r w:rsidRPr="00CD21CA">
        <w:t xml:space="preserve">vede přehled hlavních podkladů jednotlivých žáků pro výběr </w:t>
      </w:r>
      <w:r w:rsidR="008B40E5">
        <w:t xml:space="preserve">studijního </w:t>
      </w:r>
      <w:r w:rsidRPr="00CD21CA">
        <w:t xml:space="preserve">oboru </w:t>
      </w:r>
    </w:p>
    <w:p w14:paraId="5A424A08" w14:textId="77777777" w:rsidR="008C6ABE" w:rsidRPr="00CD21CA" w:rsidRDefault="008C6ABE" w:rsidP="008C6ABE">
      <w:pPr>
        <w:rPr>
          <w:rFonts w:cstheme="minorHAnsi"/>
          <w:szCs w:val="24"/>
        </w:rPr>
      </w:pPr>
    </w:p>
    <w:p w14:paraId="3C1EFC88" w14:textId="59083FDE" w:rsidR="008C6ABE" w:rsidRPr="00CD21CA" w:rsidRDefault="008C6ABE" w:rsidP="008C14C4">
      <w:r w:rsidRPr="00CD21CA">
        <w:t xml:space="preserve"> </w:t>
      </w:r>
      <w:r w:rsidRPr="00967DAF">
        <w:rPr>
          <w:b/>
          <w:bCs/>
        </w:rPr>
        <w:t>Speciální pedago</w:t>
      </w:r>
      <w:r w:rsidR="008B40E5">
        <w:rPr>
          <w:b/>
          <w:bCs/>
        </w:rPr>
        <w:t>žka</w:t>
      </w:r>
      <w:r w:rsidRPr="00967DAF">
        <w:rPr>
          <w:b/>
          <w:bCs/>
        </w:rPr>
        <w:t xml:space="preserve"> – </w:t>
      </w:r>
      <w:r w:rsidR="008B40E5">
        <w:rPr>
          <w:b/>
          <w:bCs/>
        </w:rPr>
        <w:t xml:space="preserve">Bc. </w:t>
      </w:r>
      <w:r w:rsidRPr="00967DAF">
        <w:rPr>
          <w:b/>
          <w:bCs/>
        </w:rPr>
        <w:t>Hana Donátová</w:t>
      </w:r>
      <w:r w:rsidRPr="00CD21CA">
        <w:t xml:space="preserve"> </w:t>
      </w:r>
    </w:p>
    <w:p w14:paraId="0BCACF44" w14:textId="77777777" w:rsidR="008C6ABE" w:rsidRPr="00CD21CA" w:rsidRDefault="008C6ABE" w:rsidP="008C14C4">
      <w:r w:rsidRPr="00CD21CA">
        <w:t xml:space="preserve">Kontakt: </w:t>
      </w:r>
      <w:hyperlink r:id="rId13" w:history="1">
        <w:r w:rsidRPr="00CD21CA">
          <w:rPr>
            <w:rStyle w:val="Hypertextovodkaz"/>
            <w:rFonts w:cstheme="minorHAnsi"/>
            <w:szCs w:val="24"/>
          </w:rPr>
          <w:t>hana.donatova@zszelenec.cz</w:t>
        </w:r>
      </w:hyperlink>
    </w:p>
    <w:p w14:paraId="7E7E1FB8" w14:textId="77777777" w:rsidR="008C6ABE" w:rsidRPr="00CD21CA" w:rsidRDefault="008C6ABE" w:rsidP="008C14C4">
      <w:r w:rsidRPr="00CD21CA">
        <w:t>Konzultace: vždy dle předchozí domluvy</w:t>
      </w:r>
    </w:p>
    <w:p w14:paraId="4793C2A4" w14:textId="0A7382EA" w:rsidR="008C6ABE" w:rsidRPr="00CD21CA" w:rsidRDefault="008C6ABE" w:rsidP="008C14C4">
      <w:r w:rsidRPr="00CD21CA">
        <w:t>Speciální pedago</w:t>
      </w:r>
      <w:r w:rsidR="008B40E5">
        <w:t>žka</w:t>
      </w:r>
      <w:r w:rsidRPr="00CD21CA">
        <w:t xml:space="preserve"> vykonává činnosti zaměřené na odbornou podporu integrovaných žáků se speciálními vzdělávacími potřebami a všech ostatních žáků, kteří potřebují speciálně pedagogickou podporu a péči založenou na krátkodobých či dlouhodobých podpůrných opatřeních. </w:t>
      </w:r>
    </w:p>
    <w:p w14:paraId="540BDCCE" w14:textId="77777777" w:rsidR="008C14C4" w:rsidRDefault="008C6ABE" w:rsidP="008C14C4">
      <w:r w:rsidRPr="00CD21CA">
        <w:t xml:space="preserve">Zajišťuje zejména: </w:t>
      </w:r>
    </w:p>
    <w:p w14:paraId="0A9EDD88" w14:textId="1301E1CF" w:rsidR="008C6ABE" w:rsidRPr="00CD21CA" w:rsidRDefault="008C6ABE" w:rsidP="00FD28AC">
      <w:pPr>
        <w:pStyle w:val="Odstavecseseznamem"/>
        <w:numPr>
          <w:ilvl w:val="0"/>
          <w:numId w:val="15"/>
        </w:numPr>
        <w:spacing w:line="276" w:lineRule="auto"/>
      </w:pPr>
      <w:r w:rsidRPr="00CD21CA">
        <w:t xml:space="preserve">konzultační a poradenská setkání pro rodiče i žáky </w:t>
      </w:r>
    </w:p>
    <w:p w14:paraId="0BA5569E" w14:textId="333DCC75" w:rsidR="008C6ABE" w:rsidRPr="00CD21CA" w:rsidRDefault="008C14C4" w:rsidP="00FD28AC">
      <w:pPr>
        <w:pStyle w:val="Odstavecseseznamem"/>
        <w:numPr>
          <w:ilvl w:val="0"/>
          <w:numId w:val="15"/>
        </w:numPr>
        <w:spacing w:line="276" w:lineRule="auto"/>
      </w:pPr>
      <w:r>
        <w:t>p</w:t>
      </w:r>
      <w:r w:rsidR="008C6ABE" w:rsidRPr="00CD21CA">
        <w:t xml:space="preserve">odílí se na vyhledávání žáků s rizikem vzniku speciálních vzdělávacích potřeb a žáků se speciálními vzdělávacími potřebami </w:t>
      </w:r>
    </w:p>
    <w:p w14:paraId="60F8A551" w14:textId="6592176D" w:rsidR="008C6ABE" w:rsidRPr="00CD21CA" w:rsidRDefault="008C14C4" w:rsidP="00FD28AC">
      <w:pPr>
        <w:pStyle w:val="Odstavecseseznamem"/>
        <w:numPr>
          <w:ilvl w:val="0"/>
          <w:numId w:val="15"/>
        </w:numPr>
        <w:spacing w:line="276" w:lineRule="auto"/>
      </w:pPr>
      <w:r>
        <w:t>p</w:t>
      </w:r>
      <w:r w:rsidR="008C6ABE" w:rsidRPr="00CD21CA">
        <w:t>oskytuje přímou pedagogickou činnost se žáky školy v rámci pedagogické intervence či předmětu speciálně pedagogické práce</w:t>
      </w:r>
    </w:p>
    <w:p w14:paraId="056A476B" w14:textId="1296BA4A" w:rsidR="008C6ABE" w:rsidRPr="00FD28AC" w:rsidRDefault="008C14C4" w:rsidP="00FD28AC">
      <w:pPr>
        <w:pStyle w:val="Odstavecseseznamem"/>
        <w:numPr>
          <w:ilvl w:val="0"/>
          <w:numId w:val="15"/>
        </w:numPr>
        <w:spacing w:line="276" w:lineRule="auto"/>
      </w:pPr>
      <w:r>
        <w:t>s</w:t>
      </w:r>
      <w:r w:rsidR="008C6ABE" w:rsidRPr="00CD21CA">
        <w:t>polupracuje s pedagogickými pracovníky školy v oblasti speciálního vzdělávání</w:t>
      </w:r>
    </w:p>
    <w:p w14:paraId="3B755CA9" w14:textId="77777777" w:rsidR="008C14C4" w:rsidRPr="008C14C4" w:rsidRDefault="008C14C4" w:rsidP="008C14C4">
      <w:pPr>
        <w:pStyle w:val="Odstavecseseznamem"/>
        <w:rPr>
          <w:rFonts w:cstheme="minorHAnsi"/>
          <w:szCs w:val="24"/>
        </w:rPr>
      </w:pPr>
    </w:p>
    <w:p w14:paraId="66D3C413" w14:textId="5036D1F5" w:rsidR="008C6ABE" w:rsidRPr="00CD21CA" w:rsidRDefault="008C6ABE" w:rsidP="008C14C4">
      <w:r w:rsidRPr="00CD21CA">
        <w:lastRenderedPageBreak/>
        <w:t xml:space="preserve">Pro všechny zaměstnance ve Školním poradenském pracovišti </w:t>
      </w:r>
      <w:r w:rsidR="008C14C4">
        <w:t>ZŠ Zeleneč</w:t>
      </w:r>
      <w:r w:rsidR="00F2358D">
        <w:t>, okres Praha-východ,</w:t>
      </w:r>
      <w:r w:rsidR="008C14C4">
        <w:t xml:space="preserve"> </w:t>
      </w:r>
      <w:r w:rsidRPr="008C14C4">
        <w:rPr>
          <w:b/>
          <w:bCs/>
        </w:rPr>
        <w:t>platí, že</w:t>
      </w:r>
      <w:r w:rsidRPr="00CD21CA">
        <w:t xml:space="preserve"> </w:t>
      </w:r>
      <w:r w:rsidRPr="008C14C4">
        <w:rPr>
          <w:b/>
          <w:bCs/>
        </w:rPr>
        <w:t>s veškerými důvěrnými a citlivými informacemi pracujeme v souladu s platnou a účinnou právní úpravou</w:t>
      </w:r>
      <w:r w:rsidR="008C14C4">
        <w:t xml:space="preserve"> danou </w:t>
      </w:r>
      <w:r w:rsidRPr="00CD21CA">
        <w:t>zákonem č. 110/2019 Sb., o zpracování osobních údajů</w:t>
      </w:r>
      <w:r w:rsidR="008C14C4">
        <w:t>, v aktuálním znění,</w:t>
      </w:r>
      <w:r w:rsidRPr="00CD21CA">
        <w:t xml:space="preserve"> a dále dle nařízení Evropského parlamentu a Rady (EU) 2016/679 ze dne 27. 4. 2016 o ochraně fyzických osob v souvislosti se zpracováním osobních údajů a o volném pohybu těchto údajů účinného od 25. 5. 2018 (známého jako GDPR). </w:t>
      </w:r>
    </w:p>
    <w:p w14:paraId="6515ED2F" w14:textId="2B3D1CA6" w:rsidR="008C6ABE" w:rsidRPr="00CD21CA" w:rsidRDefault="008C6ABE" w:rsidP="008C14C4">
      <w:r w:rsidRPr="00CD21CA">
        <w:t xml:space="preserve">Velice Vám děkujeme za pozornost při prostudování </w:t>
      </w:r>
      <w:r w:rsidR="008C14C4">
        <w:t>těchto informací</w:t>
      </w:r>
      <w:r w:rsidRPr="00CD21CA">
        <w:t xml:space="preserve"> a budeme se těšit na spolupráci.</w:t>
      </w:r>
    </w:p>
    <w:p w14:paraId="15390D94" w14:textId="77777777" w:rsidR="008C6ABE" w:rsidRPr="00CD21CA" w:rsidRDefault="008C6ABE" w:rsidP="008C14C4"/>
    <w:p w14:paraId="48CA90A6" w14:textId="622171C7" w:rsidR="008C6ABE" w:rsidRPr="00CD21CA" w:rsidRDefault="008C14C4" w:rsidP="008C14C4">
      <w:r>
        <w:t>Z</w:t>
      </w:r>
      <w:r w:rsidR="008C6ABE" w:rsidRPr="00CD21CA">
        <w:t>a tým Školního poradenského pracoviště</w:t>
      </w:r>
      <w:r w:rsidR="00F2358D">
        <w:t>,</w:t>
      </w:r>
      <w:r w:rsidR="008C6ABE" w:rsidRPr="00CD21CA">
        <w:t xml:space="preserve">          </w:t>
      </w:r>
    </w:p>
    <w:p w14:paraId="37D47B8D" w14:textId="44BFCB93" w:rsidR="008C6ABE" w:rsidRPr="00CD21CA" w:rsidRDefault="008C6ABE" w:rsidP="008C6ABE">
      <w:pPr>
        <w:spacing w:after="0"/>
        <w:rPr>
          <w:rFonts w:cstheme="minorHAnsi"/>
          <w:szCs w:val="24"/>
        </w:rPr>
      </w:pPr>
      <w:r w:rsidRPr="00CD21CA">
        <w:rPr>
          <w:rFonts w:cstheme="minorHAnsi"/>
          <w:szCs w:val="24"/>
        </w:rPr>
        <w:t xml:space="preserve">                                                                </w:t>
      </w:r>
    </w:p>
    <w:p w14:paraId="7AB867E4" w14:textId="77777777" w:rsidR="00D9065A" w:rsidRDefault="008C6ABE" w:rsidP="00D9065A">
      <w:pPr>
        <w:spacing w:after="0"/>
        <w:rPr>
          <w:rFonts w:cstheme="minorHAnsi"/>
          <w:szCs w:val="24"/>
        </w:rPr>
      </w:pPr>
      <w:r w:rsidRPr="00CD21CA">
        <w:rPr>
          <w:rFonts w:cstheme="minorHAnsi"/>
          <w:szCs w:val="24"/>
        </w:rPr>
        <w:t>Ing. Anna Preclíková</w:t>
      </w:r>
    </w:p>
    <w:p w14:paraId="781F7E15" w14:textId="1A91B959" w:rsidR="00D9065A" w:rsidRDefault="008C6ABE" w:rsidP="00D9065A">
      <w:pPr>
        <w:spacing w:after="0"/>
        <w:jc w:val="left"/>
        <w:rPr>
          <w:rFonts w:cstheme="minorHAnsi"/>
          <w:szCs w:val="24"/>
        </w:rPr>
      </w:pPr>
      <w:r w:rsidRPr="00CD21CA">
        <w:rPr>
          <w:rFonts w:cstheme="minorHAnsi"/>
          <w:szCs w:val="24"/>
        </w:rPr>
        <w:t>Výchovná poradkyně a koordinátorka školního poradenského pracoviště</w:t>
      </w:r>
    </w:p>
    <w:p w14:paraId="4D1E1C06" w14:textId="77777777" w:rsidR="006B5508" w:rsidRDefault="006B5508" w:rsidP="00967DAF">
      <w:pPr>
        <w:pBdr>
          <w:bottom w:val="single" w:sz="6" w:space="1" w:color="auto"/>
        </w:pBdr>
        <w:spacing w:after="0"/>
        <w:rPr>
          <w:rFonts w:cstheme="minorHAnsi"/>
          <w:szCs w:val="24"/>
        </w:rPr>
      </w:pPr>
    </w:p>
    <w:p w14:paraId="5FF018EC" w14:textId="77777777" w:rsidR="006B5508" w:rsidRDefault="006B5508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48201954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37B1826D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0D1975BC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6CC597B5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5B319B07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5E433B8C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2892210F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0893EFDF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1655EC73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74871E3F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6656F4D4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33828EBF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6734B896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73A8F345" w14:textId="77777777" w:rsidR="00BA1E7E" w:rsidRDefault="00BA1E7E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21172B8F" w14:textId="77777777" w:rsidR="006B5508" w:rsidRDefault="006B5508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358F0249" w14:textId="312F002D" w:rsidR="006B5508" w:rsidRDefault="006B5508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732681A1" w14:textId="2748020A" w:rsidR="00F2358D" w:rsidRDefault="00F2358D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1082F98D" w14:textId="0BAC4761" w:rsidR="00F2358D" w:rsidRDefault="00F2358D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6B3B0DB5" w14:textId="5389BECE" w:rsidR="00F2358D" w:rsidRDefault="00F2358D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6669CDF5" w14:textId="77777777" w:rsidR="00F2358D" w:rsidRDefault="00F2358D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1644BFB9" w14:textId="77777777" w:rsidR="006B5508" w:rsidRDefault="006B5508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3908E528" w14:textId="77777777" w:rsidR="006B5508" w:rsidRDefault="006B5508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/>
          <w:iCs/>
          <w:sz w:val="27"/>
          <w:szCs w:val="27"/>
          <w:lang w:eastAsia="en-US"/>
        </w:rPr>
      </w:pPr>
    </w:p>
    <w:p w14:paraId="1725F6D0" w14:textId="25FC8F1A" w:rsidR="006B5508" w:rsidRDefault="006B5508" w:rsidP="00DE28CC">
      <w:pPr>
        <w:pBdr>
          <w:bottom w:val="single" w:sz="6" w:space="1" w:color="auto"/>
        </w:pBdr>
        <w:spacing w:before="0" w:after="0"/>
        <w:jc w:val="center"/>
        <w:rPr>
          <w:rFonts w:asciiTheme="majorHAnsi" w:eastAsia="Calibri" w:hAnsiTheme="majorHAnsi" w:cstheme="majorHAnsi"/>
          <w:i/>
          <w:iCs/>
          <w:sz w:val="27"/>
          <w:szCs w:val="27"/>
          <w:lang w:eastAsia="en-US"/>
        </w:rPr>
      </w:pPr>
      <w:r w:rsidRPr="00967DAF">
        <w:rPr>
          <w:rFonts w:asciiTheme="majorHAnsi" w:eastAsia="Calibri" w:hAnsiTheme="majorHAnsi" w:cstheme="majorHAnsi"/>
          <w:i/>
          <w:iCs/>
          <w:sz w:val="27"/>
          <w:szCs w:val="27"/>
          <w:lang w:eastAsia="en-US"/>
        </w:rPr>
        <w:t xml:space="preserve">Prosíme o předání podepsaného ústřižku třídnímu učiteli do konce </w:t>
      </w:r>
      <w:r w:rsidR="00BA1E7E">
        <w:rPr>
          <w:rFonts w:asciiTheme="majorHAnsi" w:eastAsia="Calibri" w:hAnsiTheme="majorHAnsi" w:cstheme="majorHAnsi"/>
          <w:i/>
          <w:iCs/>
          <w:sz w:val="27"/>
          <w:szCs w:val="27"/>
          <w:lang w:eastAsia="en-US"/>
        </w:rPr>
        <w:t xml:space="preserve">června </w:t>
      </w:r>
      <w:r w:rsidRPr="00967DAF">
        <w:rPr>
          <w:rFonts w:asciiTheme="majorHAnsi" w:eastAsia="Calibri" w:hAnsiTheme="majorHAnsi" w:cstheme="majorHAnsi"/>
          <w:i/>
          <w:iCs/>
          <w:sz w:val="27"/>
          <w:szCs w:val="27"/>
          <w:lang w:eastAsia="en-US"/>
        </w:rPr>
        <w:t>202</w:t>
      </w:r>
      <w:r w:rsidR="00BA1E7E">
        <w:rPr>
          <w:rFonts w:asciiTheme="majorHAnsi" w:eastAsia="Calibri" w:hAnsiTheme="majorHAnsi" w:cstheme="majorHAnsi"/>
          <w:i/>
          <w:iCs/>
          <w:sz w:val="27"/>
          <w:szCs w:val="27"/>
          <w:lang w:eastAsia="en-US"/>
        </w:rPr>
        <w:t>3</w:t>
      </w:r>
      <w:r w:rsidRPr="00967DAF">
        <w:rPr>
          <w:rFonts w:asciiTheme="majorHAnsi" w:eastAsia="Calibri" w:hAnsiTheme="majorHAnsi" w:cstheme="majorHAnsi"/>
          <w:i/>
          <w:iCs/>
          <w:sz w:val="27"/>
          <w:szCs w:val="27"/>
          <w:lang w:eastAsia="en-US"/>
        </w:rPr>
        <w:t>. Děkujeme!</w:t>
      </w:r>
    </w:p>
    <w:p w14:paraId="5C43005E" w14:textId="77777777" w:rsidR="00005F8A" w:rsidRPr="00967DAF" w:rsidRDefault="00005F8A" w:rsidP="00DE28CC">
      <w:pPr>
        <w:pBdr>
          <w:bottom w:val="single" w:sz="6" w:space="1" w:color="auto"/>
        </w:pBdr>
        <w:spacing w:before="0" w:after="0"/>
        <w:jc w:val="center"/>
        <w:rPr>
          <w:rFonts w:asciiTheme="majorHAnsi" w:eastAsia="Calibri" w:hAnsiTheme="majorHAnsi" w:cstheme="majorHAnsi"/>
          <w:i/>
          <w:iCs/>
          <w:sz w:val="27"/>
          <w:szCs w:val="27"/>
          <w:lang w:eastAsia="en-US"/>
        </w:rPr>
      </w:pPr>
    </w:p>
    <w:p w14:paraId="267A3ADE" w14:textId="38E50D0C" w:rsidR="006B5508" w:rsidRPr="00967DAF" w:rsidRDefault="00F167CC" w:rsidP="006B5508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iCs/>
          <w:sz w:val="16"/>
          <w:szCs w:val="16"/>
          <w:lang w:eastAsia="en-US"/>
        </w:rPr>
      </w:pPr>
      <w:r w:rsidRPr="00967DAF">
        <w:rPr>
          <w:rFonts w:ascii="PT Sans" w:eastAsia="Calibri" w:hAnsi="PT Sans"/>
          <w:b/>
          <w:bCs/>
          <w:iCs/>
          <w:noProof/>
          <w:sz w:val="16"/>
          <w:szCs w:val="16"/>
        </w:rPr>
        <w:lastRenderedPageBreak/>
        <w:drawing>
          <wp:anchor distT="0" distB="0" distL="114300" distR="114300" simplePos="0" relativeHeight="251670528" behindDoc="0" locked="0" layoutInCell="1" allowOverlap="1" wp14:anchorId="095ADCE6" wp14:editId="40851B2A">
            <wp:simplePos x="0" y="0"/>
            <wp:positionH relativeFrom="column">
              <wp:posOffset>5724525</wp:posOffset>
            </wp:positionH>
            <wp:positionV relativeFrom="paragraph">
              <wp:posOffset>55245</wp:posOffset>
            </wp:positionV>
            <wp:extent cx="226695" cy="161925"/>
            <wp:effectExtent l="0" t="0" r="1905" b="952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h[1]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26695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PT Sans" w:eastAsia="Calibri" w:hAnsi="PT Sans"/>
          <w:b/>
          <w:bCs/>
          <w:iCs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3DE455" wp14:editId="46325143">
                <wp:simplePos x="0" y="0"/>
                <wp:positionH relativeFrom="column">
                  <wp:posOffset>43180</wp:posOffset>
                </wp:positionH>
                <wp:positionV relativeFrom="paragraph">
                  <wp:posOffset>143510</wp:posOffset>
                </wp:positionV>
                <wp:extent cx="5600700" cy="0"/>
                <wp:effectExtent l="0" t="0" r="0" b="0"/>
                <wp:wrapNone/>
                <wp:docPr id="4" name="Přímá spojnic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D043142" id="Přímá spojnice 4" o:spid="_x0000_s1026" style="position:absolute;flip:x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.4pt,11.3pt" to="444.4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" strokecolor="black [3200]">
                <v:stroke dashstyle="dash"/>
              </v:line>
            </w:pict>
          </mc:Fallback>
        </mc:AlternateContent>
      </w:r>
    </w:p>
    <w:p w14:paraId="4F1AFA74" w14:textId="77777777" w:rsidR="00005F8A" w:rsidRDefault="00005F8A" w:rsidP="00DE28CC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sz w:val="20"/>
          <w:lang w:eastAsia="en-US"/>
        </w:rPr>
      </w:pPr>
    </w:p>
    <w:p w14:paraId="5653947D" w14:textId="524F812A" w:rsidR="00DE28CC" w:rsidRDefault="00967DAF" w:rsidP="00DE28CC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sz w:val="20"/>
          <w:lang w:eastAsia="en-US"/>
        </w:rPr>
      </w:pPr>
      <w:r w:rsidRPr="00967DAF">
        <w:rPr>
          <w:rFonts w:ascii="PT Sans" w:eastAsia="Calibri" w:hAnsi="PT Sans"/>
          <w:b/>
          <w:bCs/>
          <w:i/>
          <w:iCs/>
          <w:noProof/>
          <w:sz w:val="27"/>
          <w:szCs w:val="27"/>
        </w:rPr>
        <mc:AlternateContent>
          <mc:Choice Requires="wps">
            <w:drawing>
              <wp:anchor distT="0" distB="0" distL="114300" distR="114300" simplePos="0" relativeHeight="251663360" behindDoc="1" locked="1" layoutInCell="1" allowOverlap="1" wp14:anchorId="42A53B2F" wp14:editId="132BB374">
                <wp:simplePos x="0" y="0"/>
                <wp:positionH relativeFrom="column">
                  <wp:posOffset>-261620</wp:posOffset>
                </wp:positionH>
                <wp:positionV relativeFrom="paragraph">
                  <wp:posOffset>109855</wp:posOffset>
                </wp:positionV>
                <wp:extent cx="6318250" cy="6305550"/>
                <wp:effectExtent l="0" t="0" r="25400" b="19050"/>
                <wp:wrapNone/>
                <wp:docPr id="21" name="Obdélní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18250" cy="6305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3F1AF1" id="Obdélník 21" o:spid="_x0000_s1026" style="position:absolute;margin-left:-20.6pt;margin-top:8.65pt;width:497.5pt;height:496.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" fillcolor="window" strokecolor="windowText" strokeweight="2pt">
                <w10:anchorlock/>
              </v:rect>
            </w:pict>
          </mc:Fallback>
        </mc:AlternateContent>
      </w:r>
      <w:bookmarkStart w:id="0" w:name="_Hlk116493838"/>
    </w:p>
    <w:p w14:paraId="0DA4DD05" w14:textId="77777777" w:rsidR="00DE28CC" w:rsidRDefault="00DE28CC" w:rsidP="00DE28CC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sz w:val="20"/>
          <w:lang w:eastAsia="en-US"/>
        </w:rPr>
      </w:pPr>
    </w:p>
    <w:p w14:paraId="40032B45" w14:textId="77777777" w:rsidR="00DE28CC" w:rsidRDefault="00DE28CC" w:rsidP="00DE28CC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sz w:val="20"/>
          <w:lang w:eastAsia="en-US"/>
        </w:rPr>
      </w:pPr>
    </w:p>
    <w:p w14:paraId="5AFC15AA" w14:textId="6A4E68AF" w:rsidR="00967DAF" w:rsidRPr="00967DAF" w:rsidRDefault="00967DAF" w:rsidP="00DE28CC">
      <w:pPr>
        <w:pBdr>
          <w:bottom w:val="single" w:sz="6" w:space="1" w:color="auto"/>
        </w:pBdr>
        <w:spacing w:before="0" w:after="0"/>
        <w:rPr>
          <w:rFonts w:ascii="PT Sans" w:eastAsia="Calibri" w:hAnsi="PT Sans"/>
          <w:b/>
          <w:bCs/>
          <w:szCs w:val="24"/>
          <w:lang w:eastAsia="en-US"/>
        </w:rPr>
      </w:pPr>
      <w:r w:rsidRPr="00967DAF">
        <w:rPr>
          <w:rFonts w:ascii="PT Sans" w:eastAsia="Calibri" w:hAnsi="PT Sans"/>
          <w:b/>
          <w:bCs/>
          <w:szCs w:val="24"/>
          <w:lang w:eastAsia="en-US"/>
        </w:rPr>
        <w:t>Generální souhlas s poskytováním poradenských služeb a s uchováváním osobních údajů v rámci Školního poradenského pracoviště ZŠ Zeleneč</w:t>
      </w:r>
      <w:r w:rsidR="00FD28AC">
        <w:rPr>
          <w:rFonts w:ascii="PT Sans" w:eastAsia="Calibri" w:hAnsi="PT Sans"/>
          <w:b/>
          <w:bCs/>
          <w:szCs w:val="24"/>
          <w:lang w:eastAsia="en-US"/>
        </w:rPr>
        <w:t>, okres Praha-východ</w:t>
      </w:r>
    </w:p>
    <w:p w14:paraId="13D7F56D" w14:textId="77777777" w:rsidR="00967DAF" w:rsidRPr="00967DAF" w:rsidRDefault="00967DAF" w:rsidP="00967DAF">
      <w:pPr>
        <w:spacing w:before="0" w:after="0"/>
        <w:rPr>
          <w:rFonts w:ascii="PT Sans" w:eastAsia="Calibri" w:hAnsi="PT Sans"/>
          <w:sz w:val="20"/>
          <w:lang w:eastAsia="en-US"/>
        </w:rPr>
      </w:pPr>
    </w:p>
    <w:p w14:paraId="5EEF01D4" w14:textId="1C0E1AA1" w:rsidR="00967DAF" w:rsidRDefault="00967DAF" w:rsidP="00967DAF">
      <w:pPr>
        <w:spacing w:before="0" w:after="0"/>
        <w:rPr>
          <w:rFonts w:ascii="PT Sans" w:eastAsia="Calibri" w:hAnsi="PT Sans"/>
          <w:sz w:val="20"/>
          <w:lang w:eastAsia="en-US"/>
        </w:rPr>
      </w:pPr>
      <w:r w:rsidRPr="00967DAF">
        <w:rPr>
          <w:rFonts w:ascii="PT Sans" w:eastAsia="Calibri" w:hAnsi="PT Sans"/>
          <w:sz w:val="20"/>
          <w:lang w:eastAsia="en-US"/>
        </w:rPr>
        <w:t>Jako zákonný zástupce žáka</w:t>
      </w:r>
      <w:r w:rsidR="00DE28CC">
        <w:rPr>
          <w:rFonts w:ascii="PT Sans" w:eastAsia="Calibri" w:hAnsi="PT Sans"/>
          <w:sz w:val="20"/>
          <w:lang w:eastAsia="en-US"/>
        </w:rPr>
        <w:t>:</w:t>
      </w:r>
    </w:p>
    <w:p w14:paraId="0B96F666" w14:textId="39774C38" w:rsidR="00967DAF" w:rsidRDefault="00967DAF" w:rsidP="00967DAF">
      <w:pPr>
        <w:spacing w:before="0" w:after="0"/>
        <w:rPr>
          <w:rFonts w:ascii="PT Sans" w:eastAsia="Calibri" w:hAnsi="PT Sans"/>
          <w:sz w:val="20"/>
          <w:lang w:eastAsia="en-US"/>
        </w:rPr>
      </w:pPr>
    </w:p>
    <w:p w14:paraId="30B3DDC8" w14:textId="7F500889" w:rsidR="00967DAF" w:rsidRDefault="00967DAF" w:rsidP="00967DAF">
      <w:pPr>
        <w:spacing w:before="0" w:after="0"/>
        <w:rPr>
          <w:rFonts w:ascii="PT Sans" w:eastAsia="Calibri" w:hAnsi="PT Sans"/>
          <w:sz w:val="20"/>
          <w:lang w:eastAsia="en-US"/>
        </w:rPr>
      </w:pPr>
    </w:p>
    <w:p w14:paraId="3C646987" w14:textId="77777777" w:rsidR="00967DAF" w:rsidRPr="00967DAF" w:rsidRDefault="00967DAF" w:rsidP="00967DAF">
      <w:pPr>
        <w:spacing w:before="0" w:after="0"/>
        <w:rPr>
          <w:rFonts w:ascii="PT Sans" w:eastAsia="Calibri" w:hAnsi="PT Sans"/>
          <w:sz w:val="20"/>
          <w:lang w:eastAsia="en-US"/>
        </w:rPr>
      </w:pPr>
    </w:p>
    <w:p w14:paraId="12261ACE" w14:textId="1386A0C6" w:rsidR="00967DAF" w:rsidRPr="00967DAF" w:rsidRDefault="00967DAF" w:rsidP="00967DAF">
      <w:pPr>
        <w:spacing w:before="0" w:after="0"/>
        <w:rPr>
          <w:rFonts w:ascii="PT Sans" w:eastAsia="Calibri" w:hAnsi="PT Sans"/>
          <w:sz w:val="20"/>
          <w:lang w:eastAsia="en-US"/>
        </w:rPr>
      </w:pPr>
      <w:r w:rsidRPr="00967DAF">
        <w:rPr>
          <w:rFonts w:ascii="PT Sans" w:eastAsia="Calibri" w:hAnsi="PT Sans"/>
          <w:sz w:val="20"/>
          <w:lang w:eastAsia="en-US"/>
        </w:rPr>
        <w:t xml:space="preserve"> </w:t>
      </w:r>
      <w:r w:rsidRPr="00967DAF">
        <w:rPr>
          <w:rFonts w:ascii="PT Sans" w:eastAsia="Calibri" w:hAnsi="PT Sans"/>
          <w:sz w:val="16"/>
          <w:szCs w:val="16"/>
          <w:lang w:eastAsia="en-US"/>
        </w:rPr>
        <w:t>___________________________________________________________________________________</w:t>
      </w:r>
      <w:r w:rsidR="00DE28CC">
        <w:rPr>
          <w:rFonts w:ascii="PT Sans" w:eastAsia="Calibri" w:hAnsi="PT Sans"/>
          <w:sz w:val="16"/>
          <w:szCs w:val="16"/>
          <w:lang w:eastAsia="en-US"/>
        </w:rPr>
        <w:t>________________</w:t>
      </w:r>
      <w:r w:rsidRPr="00967DAF">
        <w:rPr>
          <w:rFonts w:ascii="PT Sans" w:eastAsia="Calibri" w:hAnsi="PT Sans"/>
          <w:sz w:val="16"/>
          <w:szCs w:val="16"/>
          <w:lang w:eastAsia="en-US"/>
        </w:rPr>
        <w:t xml:space="preserve"> </w:t>
      </w:r>
      <w:r w:rsidRPr="00967DAF">
        <w:rPr>
          <w:rFonts w:ascii="PT Sans" w:eastAsia="Calibri" w:hAnsi="PT Sans"/>
          <w:sz w:val="20"/>
          <w:lang w:eastAsia="en-US"/>
        </w:rPr>
        <w:t>ze třídy _________</w:t>
      </w:r>
      <w:r w:rsidR="00DE28CC">
        <w:rPr>
          <w:rFonts w:ascii="PT Sans" w:eastAsia="Calibri" w:hAnsi="PT Sans"/>
          <w:sz w:val="20"/>
          <w:lang w:eastAsia="en-US"/>
        </w:rPr>
        <w:t>_____________</w:t>
      </w:r>
    </w:p>
    <w:p w14:paraId="5ADEFCD1" w14:textId="77777777" w:rsidR="00967DAF" w:rsidRPr="00967DAF" w:rsidRDefault="00967DAF" w:rsidP="00967DAF">
      <w:pPr>
        <w:spacing w:before="0" w:after="0"/>
        <w:rPr>
          <w:rFonts w:ascii="PT Sans" w:eastAsia="Calibri" w:hAnsi="PT Sans"/>
          <w:i/>
          <w:sz w:val="16"/>
          <w:szCs w:val="16"/>
          <w:lang w:eastAsia="en-US"/>
        </w:rPr>
      </w:pPr>
      <w:r w:rsidRPr="00967DAF">
        <w:rPr>
          <w:rFonts w:ascii="PT Sans" w:eastAsia="Calibri" w:hAnsi="PT Sans"/>
          <w:i/>
          <w:sz w:val="16"/>
          <w:szCs w:val="16"/>
          <w:lang w:eastAsia="en-US"/>
        </w:rPr>
        <w:t xml:space="preserve">                                                         </w:t>
      </w:r>
      <w:r w:rsidRPr="00967DAF">
        <w:rPr>
          <w:rFonts w:ascii="PT Sans" w:eastAsia="Calibri" w:hAnsi="PT Sans"/>
          <w:i/>
          <w:sz w:val="16"/>
          <w:szCs w:val="16"/>
          <w:lang w:eastAsia="en-US"/>
        </w:rPr>
        <w:tab/>
        <w:t>(jméno a příjmení žáka)</w:t>
      </w:r>
    </w:p>
    <w:p w14:paraId="3795CFAB" w14:textId="77777777" w:rsidR="00967DAF" w:rsidRPr="00967DAF" w:rsidRDefault="00967DAF" w:rsidP="00967DAF">
      <w:pPr>
        <w:spacing w:before="0" w:after="0"/>
        <w:rPr>
          <w:rFonts w:ascii="PT Sans" w:eastAsia="Calibri" w:hAnsi="PT Sans"/>
          <w:i/>
          <w:sz w:val="16"/>
          <w:szCs w:val="16"/>
          <w:lang w:eastAsia="en-US"/>
        </w:rPr>
      </w:pPr>
    </w:p>
    <w:p w14:paraId="5AE5E0B5" w14:textId="15030FF9" w:rsidR="00FD28AC" w:rsidRDefault="00FD28AC" w:rsidP="00967DAF">
      <w:pPr>
        <w:spacing w:before="100" w:beforeAutospacing="1" w:after="100" w:afterAutospacing="1"/>
        <w:rPr>
          <w:rFonts w:ascii="PT Sans" w:hAnsi="PT Sans" w:cs="Calibri"/>
          <w:color w:val="000000"/>
          <w:sz w:val="20"/>
        </w:rPr>
      </w:pPr>
      <w:r w:rsidRPr="00967DAF">
        <w:rPr>
          <w:rFonts w:ascii="PT Sans" w:hAnsi="PT Sans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5B9BCFA" wp14:editId="3D48DDFD">
                <wp:simplePos x="0" y="0"/>
                <wp:positionH relativeFrom="column">
                  <wp:posOffset>5035550</wp:posOffset>
                </wp:positionH>
                <wp:positionV relativeFrom="paragraph">
                  <wp:posOffset>304165</wp:posOffset>
                </wp:positionV>
                <wp:extent cx="190500" cy="171450"/>
                <wp:effectExtent l="0" t="0" r="19050" b="19050"/>
                <wp:wrapNone/>
                <wp:docPr id="20" name="Obdélník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634203" id="Obdélník 20" o:spid="_x0000_s1026" style="position:absolute;margin-left:396.5pt;margin-top:23.95pt;width:15pt;height:13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"/>
            </w:pict>
          </mc:Fallback>
        </mc:AlternateContent>
      </w:r>
      <w:r w:rsidRPr="00967DAF">
        <w:rPr>
          <w:rFonts w:ascii="PT Sans" w:hAnsi="PT Sans" w:cs="Arial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7BCC7C2" wp14:editId="318885B2">
                <wp:simplePos x="0" y="0"/>
                <wp:positionH relativeFrom="column">
                  <wp:posOffset>4708525</wp:posOffset>
                </wp:positionH>
                <wp:positionV relativeFrom="paragraph">
                  <wp:posOffset>297815</wp:posOffset>
                </wp:positionV>
                <wp:extent cx="190500" cy="171450"/>
                <wp:effectExtent l="0" t="0" r="19050" b="19050"/>
                <wp:wrapNone/>
                <wp:docPr id="19" name="Obdélní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E7A071" id="Obdélník 19" o:spid="_x0000_s1026" style="position:absolute;margin-left:370.75pt;margin-top:23.45pt;width:15pt;height:13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"/>
            </w:pict>
          </mc:Fallback>
        </mc:AlternateContent>
      </w:r>
    </w:p>
    <w:p w14:paraId="5C077CE2" w14:textId="48E9EFDA" w:rsidR="00967DAF" w:rsidRPr="00967DAF" w:rsidRDefault="00FD28AC" w:rsidP="00FD28AC">
      <w:pPr>
        <w:spacing w:before="100" w:beforeAutospacing="1" w:after="100" w:afterAutospacing="1"/>
        <w:rPr>
          <w:rFonts w:ascii="PT Sans" w:hAnsi="PT Sans" w:cs="Calibri"/>
          <w:b/>
          <w:color w:val="000000"/>
          <w:sz w:val="18"/>
          <w:szCs w:val="18"/>
        </w:rPr>
      </w:pPr>
      <w:r>
        <w:rPr>
          <w:rFonts w:ascii="PT Sans" w:hAnsi="PT Sans" w:cs="Calibri"/>
          <w:color w:val="000000"/>
          <w:sz w:val="20"/>
        </w:rPr>
        <w:t>s</w:t>
      </w:r>
      <w:r w:rsidR="00967DAF" w:rsidRPr="00967DAF">
        <w:rPr>
          <w:rFonts w:ascii="PT Sans" w:hAnsi="PT Sans" w:cs="Calibri"/>
          <w:color w:val="000000"/>
          <w:sz w:val="20"/>
        </w:rPr>
        <w:t>ouhlasím s poskytováním poradenských služeb mému synovi/mé dceři</w:t>
      </w:r>
      <w:r>
        <w:rPr>
          <w:rFonts w:ascii="PT Sans" w:hAnsi="PT Sans" w:cs="Calibri"/>
          <w:color w:val="000000"/>
          <w:sz w:val="20"/>
        </w:rPr>
        <w:t>.</w:t>
      </w:r>
      <w:r w:rsidR="00967DAF" w:rsidRPr="00967DAF">
        <w:rPr>
          <w:rFonts w:ascii="PT Sans" w:hAnsi="PT Sans" w:cs="Calibri"/>
          <w:b/>
          <w:color w:val="000000"/>
          <w:sz w:val="18"/>
          <w:szCs w:val="18"/>
        </w:rPr>
        <w:t xml:space="preserve">                             ANO     NE</w:t>
      </w:r>
    </w:p>
    <w:p w14:paraId="4FBD4C83" w14:textId="77777777" w:rsidR="00FD28AC" w:rsidRDefault="00967DAF" w:rsidP="00967DAF">
      <w:pPr>
        <w:spacing w:before="100" w:beforeAutospacing="1" w:after="100" w:afterAutospacing="1"/>
        <w:rPr>
          <w:rFonts w:ascii="PT Sans" w:hAnsi="PT Sans"/>
          <w:sz w:val="20"/>
        </w:rPr>
      </w:pPr>
      <w:r w:rsidRPr="00967DAF">
        <w:rPr>
          <w:rFonts w:ascii="PT Sans" w:hAnsi="PT Sans"/>
          <w:sz w:val="20"/>
        </w:rPr>
        <w:t xml:space="preserve">     </w:t>
      </w:r>
    </w:p>
    <w:p w14:paraId="264EE31D" w14:textId="2F78FE37" w:rsidR="00967DAF" w:rsidRPr="00967DAF" w:rsidRDefault="00967DAF" w:rsidP="00967DAF">
      <w:pPr>
        <w:spacing w:before="100" w:beforeAutospacing="1" w:after="100" w:afterAutospacing="1"/>
        <w:rPr>
          <w:rFonts w:ascii="PT Sans" w:hAnsi="PT Sans"/>
          <w:sz w:val="18"/>
          <w:szCs w:val="18"/>
        </w:rPr>
      </w:pPr>
      <w:r w:rsidRPr="00967DAF">
        <w:rPr>
          <w:rFonts w:ascii="PT Sans" w:hAnsi="PT Sans"/>
          <w:sz w:val="20"/>
        </w:rPr>
        <w:t xml:space="preserve">                     </w:t>
      </w:r>
    </w:p>
    <w:p w14:paraId="3B6B906C" w14:textId="078D405F" w:rsidR="00967DAF" w:rsidRPr="00967DAF" w:rsidRDefault="00967DAF" w:rsidP="00967DAF">
      <w:pPr>
        <w:spacing w:before="100" w:beforeAutospacing="1" w:after="100" w:afterAutospacing="1"/>
        <w:rPr>
          <w:rFonts w:ascii="PT Sans" w:hAnsi="PT Sans"/>
          <w:sz w:val="20"/>
        </w:rPr>
      </w:pPr>
      <w:r w:rsidRPr="00967DAF">
        <w:rPr>
          <w:rFonts w:ascii="PT Sans" w:hAnsi="PT Sans"/>
          <w:sz w:val="20"/>
        </w:rPr>
        <w:t>Vaše jméno: _____________________________________</w:t>
      </w:r>
      <w:r w:rsidR="0035524B">
        <w:rPr>
          <w:rFonts w:ascii="PT Sans" w:hAnsi="PT Sans"/>
          <w:sz w:val="20"/>
        </w:rPr>
        <w:t>_______________________</w:t>
      </w:r>
      <w:r w:rsidRPr="00967DAF">
        <w:rPr>
          <w:rFonts w:ascii="PT Sans" w:hAnsi="PT Sans"/>
          <w:sz w:val="20"/>
        </w:rPr>
        <w:t xml:space="preserve"> Datum: ____________________</w:t>
      </w:r>
      <w:r w:rsidR="0035524B">
        <w:rPr>
          <w:rFonts w:ascii="PT Sans" w:hAnsi="PT Sans"/>
          <w:sz w:val="20"/>
        </w:rPr>
        <w:t>_________</w:t>
      </w:r>
      <w:r w:rsidRPr="00967DAF">
        <w:rPr>
          <w:rFonts w:ascii="PT Sans" w:hAnsi="PT Sans"/>
          <w:sz w:val="20"/>
        </w:rPr>
        <w:t xml:space="preserve"> </w:t>
      </w:r>
    </w:p>
    <w:p w14:paraId="6C405030" w14:textId="77777777" w:rsidR="0035524B" w:rsidRDefault="0035524B" w:rsidP="00967DAF">
      <w:pPr>
        <w:spacing w:before="100" w:beforeAutospacing="1" w:after="100" w:afterAutospacing="1"/>
        <w:rPr>
          <w:rFonts w:ascii="PT Sans" w:hAnsi="PT Sans"/>
          <w:sz w:val="20"/>
        </w:rPr>
      </w:pPr>
    </w:p>
    <w:p w14:paraId="18D77332" w14:textId="77777777" w:rsidR="0035524B" w:rsidRDefault="0035524B" w:rsidP="00967DAF">
      <w:pPr>
        <w:spacing w:before="100" w:beforeAutospacing="1" w:after="100" w:afterAutospacing="1"/>
        <w:rPr>
          <w:rFonts w:ascii="PT Sans" w:hAnsi="PT Sans"/>
          <w:sz w:val="20"/>
        </w:rPr>
      </w:pPr>
    </w:p>
    <w:p w14:paraId="2890649D" w14:textId="08425F68" w:rsidR="00967DAF" w:rsidRPr="00967DAF" w:rsidRDefault="00967DAF" w:rsidP="00967DAF">
      <w:pPr>
        <w:spacing w:before="100" w:beforeAutospacing="1" w:after="100" w:afterAutospacing="1"/>
        <w:rPr>
          <w:rFonts w:ascii="PT Sans" w:hAnsi="PT Sans"/>
          <w:sz w:val="20"/>
        </w:rPr>
      </w:pPr>
      <w:r w:rsidRPr="00967DAF">
        <w:rPr>
          <w:rFonts w:ascii="PT Sans" w:hAnsi="PT Sans"/>
          <w:sz w:val="20"/>
        </w:rPr>
        <w:t>Podpis: ______________________________</w:t>
      </w:r>
      <w:r w:rsidR="00FD28AC">
        <w:rPr>
          <w:rFonts w:ascii="PT Sans" w:hAnsi="PT Sans"/>
          <w:sz w:val="20"/>
        </w:rPr>
        <w:t>___________________________________</w:t>
      </w:r>
    </w:p>
    <w:p w14:paraId="4670ABA8" w14:textId="77777777" w:rsidR="00967DAF" w:rsidRPr="00967DAF" w:rsidRDefault="00967DAF" w:rsidP="00967DAF">
      <w:pPr>
        <w:spacing w:before="100" w:beforeAutospacing="1" w:after="100" w:afterAutospacing="1"/>
        <w:rPr>
          <w:rFonts w:ascii="PT Sans" w:hAnsi="PT Sans"/>
          <w:sz w:val="20"/>
        </w:rPr>
      </w:pPr>
    </w:p>
    <w:p w14:paraId="6B7636F4" w14:textId="79BA24B2" w:rsidR="00967DAF" w:rsidRPr="00967DAF" w:rsidRDefault="00967DAF" w:rsidP="00967DAF">
      <w:pPr>
        <w:spacing w:before="100" w:beforeAutospacing="1" w:after="100" w:afterAutospacing="1"/>
        <w:rPr>
          <w:rFonts w:ascii="PT Sans" w:hAnsi="PT Sans"/>
          <w:sz w:val="20"/>
        </w:rPr>
      </w:pPr>
      <w:r w:rsidRPr="00967DAF">
        <w:rPr>
          <w:rFonts w:ascii="PT Sans" w:hAnsi="PT Sans"/>
          <w:sz w:val="20"/>
        </w:rPr>
        <w:t xml:space="preserve">Seznámil/a jsem se se zněním Generálního souhlasu s poskytováním poradenských služeb </w:t>
      </w:r>
      <w:r w:rsidR="00BF2BDB">
        <w:rPr>
          <w:rFonts w:ascii="PT Sans" w:hAnsi="PT Sans"/>
          <w:sz w:val="20"/>
        </w:rPr>
        <w:t xml:space="preserve">a uchovávání údajů </w:t>
      </w:r>
      <w:r w:rsidRPr="00967DAF">
        <w:rPr>
          <w:rFonts w:ascii="PT Sans" w:hAnsi="PT Sans"/>
          <w:sz w:val="20"/>
        </w:rPr>
        <w:t xml:space="preserve">v rámci Školního poradenského pracoviště ZŠ Zeleneč, Praha–východ, Kasalova 454, </w:t>
      </w:r>
      <w:r w:rsidR="00BF2BDB">
        <w:rPr>
          <w:rFonts w:ascii="PT Sans" w:hAnsi="PT Sans"/>
          <w:sz w:val="20"/>
        </w:rPr>
        <w:t xml:space="preserve">250 91 </w:t>
      </w:r>
      <w:r w:rsidRPr="00967DAF">
        <w:rPr>
          <w:rFonts w:ascii="PT Sans" w:hAnsi="PT Sans"/>
          <w:sz w:val="20"/>
        </w:rPr>
        <w:t xml:space="preserve">Zeleneč, dostupného </w:t>
      </w:r>
      <w:r w:rsidR="0035524B">
        <w:rPr>
          <w:rFonts w:ascii="PT Sans" w:hAnsi="PT Sans"/>
          <w:sz w:val="20"/>
        </w:rPr>
        <w:t xml:space="preserve">také </w:t>
      </w:r>
      <w:r w:rsidRPr="00967DAF">
        <w:rPr>
          <w:rFonts w:ascii="PT Sans" w:hAnsi="PT Sans"/>
          <w:sz w:val="20"/>
        </w:rPr>
        <w:t>na www.zszelenec.cz/</w:t>
      </w:r>
      <w:proofErr w:type="spellStart"/>
      <w:r w:rsidRPr="00967DAF">
        <w:rPr>
          <w:rFonts w:ascii="PT Sans" w:hAnsi="PT Sans"/>
          <w:sz w:val="20"/>
        </w:rPr>
        <w:t>spp</w:t>
      </w:r>
      <w:bookmarkEnd w:id="0"/>
      <w:proofErr w:type="spellEnd"/>
      <w:r w:rsidR="00214403">
        <w:rPr>
          <w:rFonts w:ascii="PT Sans" w:hAnsi="PT Sans"/>
          <w:sz w:val="20"/>
        </w:rPr>
        <w:t>.</w:t>
      </w:r>
    </w:p>
    <w:p w14:paraId="63804FE4" w14:textId="31271033" w:rsidR="00D9065A" w:rsidRDefault="00D9065A">
      <w:pPr>
        <w:spacing w:before="0" w:after="160" w:line="259" w:lineRule="auto"/>
        <w:jc w:val="left"/>
        <w:rPr>
          <w:rFonts w:cstheme="minorHAnsi"/>
          <w:szCs w:val="24"/>
        </w:rPr>
      </w:pPr>
    </w:p>
    <w:sectPr w:rsidR="00D9065A" w:rsidSect="00C43D3F">
      <w:footerReference w:type="default" r:id="rId15"/>
      <w:pgSz w:w="11906" w:h="16838"/>
      <w:pgMar w:top="1417" w:right="1417" w:bottom="1417" w:left="1417" w:header="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0B6B0" w14:textId="77777777" w:rsidR="00C43D3F" w:rsidRDefault="00C43D3F" w:rsidP="00C43D3F">
      <w:r>
        <w:separator/>
      </w:r>
    </w:p>
  </w:endnote>
  <w:endnote w:type="continuationSeparator" w:id="0">
    <w:p w14:paraId="50511D87" w14:textId="77777777" w:rsidR="00C43D3F" w:rsidRDefault="00C43D3F" w:rsidP="00C43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T Sans">
    <w:altName w:val="Arial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066A5" w14:textId="77777777" w:rsidR="00C43D3F" w:rsidRPr="009A3CBE" w:rsidRDefault="00C43D3F" w:rsidP="00E132AD">
    <w:pPr>
      <w:spacing w:before="100" w:beforeAutospacing="1" w:after="100" w:afterAutospacing="1"/>
      <w:ind w:left="-426" w:right="-567"/>
      <w:jc w:val="center"/>
      <w:rPr>
        <w:rFonts w:asciiTheme="majorHAnsi" w:hAnsiTheme="majorHAnsi" w:cstheme="majorHAnsi"/>
        <w:sz w:val="16"/>
        <w:szCs w:val="16"/>
      </w:rPr>
    </w:pPr>
    <w:r w:rsidRPr="009A3CBE">
      <w:rPr>
        <w:rFonts w:asciiTheme="majorHAnsi" w:hAnsiTheme="majorHAnsi" w:cstheme="majorHAnsi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A4E8575" wp14:editId="141BF743">
              <wp:simplePos x="0" y="0"/>
              <wp:positionH relativeFrom="margin">
                <wp:posOffset>-213360</wp:posOffset>
              </wp:positionH>
              <wp:positionV relativeFrom="paragraph">
                <wp:posOffset>-43815</wp:posOffset>
              </wp:positionV>
              <wp:extent cx="6271146" cy="0"/>
              <wp:effectExtent l="0" t="0" r="0" b="0"/>
              <wp:wrapNone/>
              <wp:docPr id="6" name="Přímá spojnic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71146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F7E6E24" id="Přímá spojnice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6.8pt,-3.45pt" to="477pt,-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" strokecolor="#a5a5a5 [2092]" strokeweight=".5pt">
              <v:stroke joinstyle="miter"/>
              <w10:wrap anchorx="margin"/>
            </v:line>
          </w:pict>
        </mc:Fallback>
      </mc:AlternateContent>
    </w:r>
    <w:r w:rsidRPr="009A3CBE">
      <w:rPr>
        <w:rFonts w:asciiTheme="majorHAnsi" w:hAnsiTheme="majorHAnsi" w:cstheme="majorHAnsi"/>
        <w:sz w:val="16"/>
        <w:szCs w:val="16"/>
      </w:rPr>
      <w:t xml:space="preserve">Kasalova 454, 250 91 Zeleneč </w:t>
    </w:r>
    <w:r w:rsidRPr="009A3CBE">
      <w:rPr>
        <w:rFonts w:asciiTheme="majorHAnsi" w:hAnsiTheme="majorHAnsi" w:cstheme="majorHAnsi"/>
        <w:sz w:val="16"/>
        <w:szCs w:val="16"/>
        <w:lang w:val="en-US"/>
      </w:rPr>
      <w:t xml:space="preserve">| IČO: 71004637 | </w:t>
    </w:r>
    <w:r w:rsidRPr="009A3CBE">
      <w:rPr>
        <w:rFonts w:asciiTheme="majorHAnsi" w:hAnsiTheme="majorHAnsi" w:cstheme="majorHAnsi"/>
        <w:sz w:val="16"/>
        <w:szCs w:val="16"/>
      </w:rPr>
      <w:t xml:space="preserve">zszelenec@zszelenec.cz </w:t>
    </w:r>
    <w:r w:rsidRPr="009A3CBE">
      <w:rPr>
        <w:rFonts w:asciiTheme="majorHAnsi" w:hAnsiTheme="majorHAnsi" w:cstheme="majorHAnsi"/>
        <w:sz w:val="16"/>
        <w:szCs w:val="16"/>
        <w:lang w:val="en-US"/>
      </w:rPr>
      <w:t xml:space="preserve">| </w:t>
    </w:r>
    <w:r w:rsidRPr="009A3CBE">
      <w:rPr>
        <w:rFonts w:asciiTheme="majorHAnsi" w:hAnsiTheme="majorHAnsi" w:cstheme="majorHAnsi"/>
        <w:sz w:val="16"/>
        <w:szCs w:val="16"/>
      </w:rPr>
      <w:t xml:space="preserve">tel.: +420 739 029 221 | Tel.: 281 865 059 </w:t>
    </w:r>
    <w:r w:rsidRPr="009A3CBE">
      <w:rPr>
        <w:rFonts w:asciiTheme="majorHAnsi" w:hAnsiTheme="majorHAnsi" w:cstheme="majorHAnsi"/>
        <w:sz w:val="16"/>
        <w:szCs w:val="16"/>
        <w:lang w:val="en-US"/>
      </w:rPr>
      <w:t>|</w:t>
    </w:r>
    <w:r w:rsidRPr="009A3CBE">
      <w:rPr>
        <w:rFonts w:asciiTheme="majorHAnsi" w:hAnsiTheme="majorHAnsi" w:cstheme="majorHAnsi"/>
        <w:sz w:val="16"/>
        <w:szCs w:val="16"/>
      </w:rPr>
      <w:t xml:space="preserve"> ID DS: zarhu5d </w:t>
    </w:r>
    <w:r w:rsidRPr="009A3CBE">
      <w:rPr>
        <w:rFonts w:asciiTheme="majorHAnsi" w:hAnsiTheme="majorHAnsi" w:cstheme="majorHAnsi"/>
        <w:sz w:val="16"/>
        <w:szCs w:val="16"/>
        <w:lang w:val="en-US"/>
      </w:rPr>
      <w:t xml:space="preserve">| </w:t>
    </w:r>
    <w:r w:rsidRPr="009A3CBE">
      <w:rPr>
        <w:rFonts w:asciiTheme="majorHAnsi" w:hAnsiTheme="majorHAnsi" w:cstheme="majorHAnsi"/>
        <w:sz w:val="16"/>
        <w:szCs w:val="16"/>
      </w:rPr>
      <w:t>www.zszelenec.cz</w:t>
    </w:r>
  </w:p>
  <w:p w14:paraId="2F49E051" w14:textId="77777777" w:rsidR="00C43D3F" w:rsidRDefault="00C43D3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4FC29" w14:textId="77777777" w:rsidR="00C43D3F" w:rsidRDefault="00C43D3F" w:rsidP="00C43D3F">
      <w:r>
        <w:separator/>
      </w:r>
    </w:p>
  </w:footnote>
  <w:footnote w:type="continuationSeparator" w:id="0">
    <w:p w14:paraId="5F334024" w14:textId="77777777" w:rsidR="00C43D3F" w:rsidRDefault="00C43D3F" w:rsidP="00C43D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52237"/>
    <w:multiLevelType w:val="hybridMultilevel"/>
    <w:tmpl w:val="7EB695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917D1A"/>
    <w:multiLevelType w:val="hybridMultilevel"/>
    <w:tmpl w:val="6410460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87D17"/>
    <w:multiLevelType w:val="hybridMultilevel"/>
    <w:tmpl w:val="6156C01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C117C"/>
    <w:multiLevelType w:val="hybridMultilevel"/>
    <w:tmpl w:val="B73ADE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A65D9"/>
    <w:multiLevelType w:val="hybridMultilevel"/>
    <w:tmpl w:val="E4BCC3D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3F5250"/>
    <w:multiLevelType w:val="hybridMultilevel"/>
    <w:tmpl w:val="F432E3C4"/>
    <w:lvl w:ilvl="0" w:tplc="7D64C506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DB0ECB"/>
    <w:multiLevelType w:val="hybridMultilevel"/>
    <w:tmpl w:val="556472F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8E525B"/>
    <w:multiLevelType w:val="hybridMultilevel"/>
    <w:tmpl w:val="6900A47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05002B"/>
    <w:multiLevelType w:val="hybridMultilevel"/>
    <w:tmpl w:val="6FAC7820"/>
    <w:lvl w:ilvl="0" w:tplc="272298D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91762"/>
    <w:multiLevelType w:val="hybridMultilevel"/>
    <w:tmpl w:val="6DA824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910EAC"/>
    <w:multiLevelType w:val="hybridMultilevel"/>
    <w:tmpl w:val="05B8AF3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A30239"/>
    <w:multiLevelType w:val="hybridMultilevel"/>
    <w:tmpl w:val="EF22883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863E77"/>
    <w:multiLevelType w:val="hybridMultilevel"/>
    <w:tmpl w:val="4B5213AA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423312"/>
    <w:multiLevelType w:val="hybridMultilevel"/>
    <w:tmpl w:val="F2FC4744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A87152"/>
    <w:multiLevelType w:val="hybridMultilevel"/>
    <w:tmpl w:val="B7F0F33A"/>
    <w:lvl w:ilvl="0" w:tplc="04050007">
      <w:start w:val="1"/>
      <w:numFmt w:val="bullet"/>
      <w:lvlText w:val=""/>
      <w:lvlJc w:val="left"/>
      <w:pPr>
        <w:ind w:left="644" w:hanging="360"/>
      </w:pPr>
      <w:rPr>
        <w:rFonts w:ascii="Wingdings" w:hAnsi="Wingdings" w:hint="default"/>
        <w:sz w:val="16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BF5156"/>
    <w:multiLevelType w:val="hybridMultilevel"/>
    <w:tmpl w:val="50122816"/>
    <w:lvl w:ilvl="0" w:tplc="040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6E624DB"/>
    <w:multiLevelType w:val="hybridMultilevel"/>
    <w:tmpl w:val="945283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84158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707CBCEE">
      <w:numFmt w:val="bullet"/>
      <w:lvlText w:val="–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E87495"/>
    <w:multiLevelType w:val="hybridMultilevel"/>
    <w:tmpl w:val="6830683C"/>
    <w:lvl w:ilvl="0" w:tplc="C88E811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C633B35"/>
    <w:multiLevelType w:val="hybridMultilevel"/>
    <w:tmpl w:val="3DD4536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283CCF"/>
    <w:multiLevelType w:val="hybridMultilevel"/>
    <w:tmpl w:val="036210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F62565"/>
    <w:multiLevelType w:val="hybridMultilevel"/>
    <w:tmpl w:val="B726A8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8E3039"/>
    <w:multiLevelType w:val="hybridMultilevel"/>
    <w:tmpl w:val="4C42DB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5A2B0C"/>
    <w:multiLevelType w:val="hybridMultilevel"/>
    <w:tmpl w:val="520028F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7C1869"/>
    <w:multiLevelType w:val="hybridMultilevel"/>
    <w:tmpl w:val="3C2CF770"/>
    <w:lvl w:ilvl="0" w:tplc="2514B2F0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C45691"/>
    <w:multiLevelType w:val="hybridMultilevel"/>
    <w:tmpl w:val="75FCBF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D34CCC"/>
    <w:multiLevelType w:val="hybridMultilevel"/>
    <w:tmpl w:val="01FA2DF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057813">
    <w:abstractNumId w:val="14"/>
  </w:num>
  <w:num w:numId="2" w16cid:durableId="617297307">
    <w:abstractNumId w:val="5"/>
  </w:num>
  <w:num w:numId="3" w16cid:durableId="631441420">
    <w:abstractNumId w:val="22"/>
  </w:num>
  <w:num w:numId="4" w16cid:durableId="30305854">
    <w:abstractNumId w:val="23"/>
  </w:num>
  <w:num w:numId="5" w16cid:durableId="1991977633">
    <w:abstractNumId w:val="3"/>
  </w:num>
  <w:num w:numId="6" w16cid:durableId="253514863">
    <w:abstractNumId w:val="9"/>
  </w:num>
  <w:num w:numId="7" w16cid:durableId="1693067733">
    <w:abstractNumId w:val="16"/>
  </w:num>
  <w:num w:numId="8" w16cid:durableId="380791800">
    <w:abstractNumId w:val="17"/>
  </w:num>
  <w:num w:numId="9" w16cid:durableId="1261256971">
    <w:abstractNumId w:val="20"/>
  </w:num>
  <w:num w:numId="10" w16cid:durableId="1989237548">
    <w:abstractNumId w:val="19"/>
  </w:num>
  <w:num w:numId="11" w16cid:durableId="1680963037">
    <w:abstractNumId w:val="24"/>
  </w:num>
  <w:num w:numId="12" w16cid:durableId="1715277016">
    <w:abstractNumId w:val="0"/>
  </w:num>
  <w:num w:numId="13" w16cid:durableId="1942377103">
    <w:abstractNumId w:val="21"/>
  </w:num>
  <w:num w:numId="14" w16cid:durableId="642347773">
    <w:abstractNumId w:val="15"/>
  </w:num>
  <w:num w:numId="15" w16cid:durableId="497306465">
    <w:abstractNumId w:val="2"/>
  </w:num>
  <w:num w:numId="16" w16cid:durableId="1295722522">
    <w:abstractNumId w:val="6"/>
  </w:num>
  <w:num w:numId="17" w16cid:durableId="196162964">
    <w:abstractNumId w:val="7"/>
  </w:num>
  <w:num w:numId="18" w16cid:durableId="1297444663">
    <w:abstractNumId w:val="25"/>
  </w:num>
  <w:num w:numId="19" w16cid:durableId="244262605">
    <w:abstractNumId w:val="11"/>
  </w:num>
  <w:num w:numId="20" w16cid:durableId="1559972422">
    <w:abstractNumId w:val="10"/>
  </w:num>
  <w:num w:numId="21" w16cid:durableId="780078118">
    <w:abstractNumId w:val="12"/>
  </w:num>
  <w:num w:numId="22" w16cid:durableId="115681392">
    <w:abstractNumId w:val="4"/>
  </w:num>
  <w:num w:numId="23" w16cid:durableId="1310328965">
    <w:abstractNumId w:val="1"/>
  </w:num>
  <w:num w:numId="24" w16cid:durableId="681510570">
    <w:abstractNumId w:val="13"/>
  </w:num>
  <w:num w:numId="25" w16cid:durableId="590511878">
    <w:abstractNumId w:val="18"/>
  </w:num>
  <w:num w:numId="26" w16cid:durableId="93567787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D3F"/>
    <w:rsid w:val="00005F8A"/>
    <w:rsid w:val="0005211E"/>
    <w:rsid w:val="000C1305"/>
    <w:rsid w:val="000C2F9B"/>
    <w:rsid w:val="001541DC"/>
    <w:rsid w:val="00214403"/>
    <w:rsid w:val="002534AA"/>
    <w:rsid w:val="00287743"/>
    <w:rsid w:val="002F659E"/>
    <w:rsid w:val="0035524B"/>
    <w:rsid w:val="003553B1"/>
    <w:rsid w:val="00356EF3"/>
    <w:rsid w:val="003B075A"/>
    <w:rsid w:val="003D3DED"/>
    <w:rsid w:val="003D5269"/>
    <w:rsid w:val="004167D7"/>
    <w:rsid w:val="00416F62"/>
    <w:rsid w:val="004A44BA"/>
    <w:rsid w:val="004A601F"/>
    <w:rsid w:val="004B129B"/>
    <w:rsid w:val="004C13EC"/>
    <w:rsid w:val="004C1C08"/>
    <w:rsid w:val="00513EDC"/>
    <w:rsid w:val="00542DDD"/>
    <w:rsid w:val="005962CD"/>
    <w:rsid w:val="005B6C56"/>
    <w:rsid w:val="005F7983"/>
    <w:rsid w:val="006432E2"/>
    <w:rsid w:val="006634F0"/>
    <w:rsid w:val="006B5508"/>
    <w:rsid w:val="006C3D86"/>
    <w:rsid w:val="006E7754"/>
    <w:rsid w:val="006F1658"/>
    <w:rsid w:val="006F3126"/>
    <w:rsid w:val="00703455"/>
    <w:rsid w:val="0072557C"/>
    <w:rsid w:val="00737F57"/>
    <w:rsid w:val="00746DF1"/>
    <w:rsid w:val="0080710F"/>
    <w:rsid w:val="00812F25"/>
    <w:rsid w:val="008351F1"/>
    <w:rsid w:val="008A5D09"/>
    <w:rsid w:val="008B40E5"/>
    <w:rsid w:val="008C14C4"/>
    <w:rsid w:val="008C6ABE"/>
    <w:rsid w:val="008C7D46"/>
    <w:rsid w:val="008F4A4F"/>
    <w:rsid w:val="00932155"/>
    <w:rsid w:val="009417DB"/>
    <w:rsid w:val="00941B9E"/>
    <w:rsid w:val="00943E7D"/>
    <w:rsid w:val="00953B76"/>
    <w:rsid w:val="00967DAF"/>
    <w:rsid w:val="00974891"/>
    <w:rsid w:val="009B0F04"/>
    <w:rsid w:val="009B722E"/>
    <w:rsid w:val="009C7239"/>
    <w:rsid w:val="009D1E51"/>
    <w:rsid w:val="00A30C58"/>
    <w:rsid w:val="00A408A4"/>
    <w:rsid w:val="00A41AAE"/>
    <w:rsid w:val="00A42D1B"/>
    <w:rsid w:val="00A73522"/>
    <w:rsid w:val="00A90A1B"/>
    <w:rsid w:val="00AE2EC8"/>
    <w:rsid w:val="00AF5B87"/>
    <w:rsid w:val="00B350E4"/>
    <w:rsid w:val="00B4259C"/>
    <w:rsid w:val="00B77D5A"/>
    <w:rsid w:val="00B93676"/>
    <w:rsid w:val="00BA1BDB"/>
    <w:rsid w:val="00BA1E7E"/>
    <w:rsid w:val="00BF18D2"/>
    <w:rsid w:val="00BF2BDB"/>
    <w:rsid w:val="00C43D3F"/>
    <w:rsid w:val="00C62947"/>
    <w:rsid w:val="00C835D5"/>
    <w:rsid w:val="00CB2CB9"/>
    <w:rsid w:val="00CD21CA"/>
    <w:rsid w:val="00CE63DE"/>
    <w:rsid w:val="00D266AE"/>
    <w:rsid w:val="00D9065A"/>
    <w:rsid w:val="00DA2D78"/>
    <w:rsid w:val="00DE28CC"/>
    <w:rsid w:val="00E132AD"/>
    <w:rsid w:val="00E26E0E"/>
    <w:rsid w:val="00EA0FEE"/>
    <w:rsid w:val="00EC10CC"/>
    <w:rsid w:val="00EE1340"/>
    <w:rsid w:val="00EE2E19"/>
    <w:rsid w:val="00EF43D3"/>
    <w:rsid w:val="00F167CC"/>
    <w:rsid w:val="00F2358D"/>
    <w:rsid w:val="00F26B83"/>
    <w:rsid w:val="00F32AFE"/>
    <w:rsid w:val="00F57799"/>
    <w:rsid w:val="00F81AFB"/>
    <w:rsid w:val="00FD28AC"/>
    <w:rsid w:val="00FE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B799A"/>
  <w15:chartTrackingRefBased/>
  <w15:docId w15:val="{510AEBFC-64A6-4C56-B728-DE9295688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43E7D"/>
    <w:pPr>
      <w:spacing w:before="120" w:after="120" w:line="240" w:lineRule="auto"/>
      <w:jc w:val="both"/>
    </w:pPr>
    <w:rPr>
      <w:rFonts w:eastAsia="Times New Roman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C43D3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styleId="Zhlav">
    <w:name w:val="header"/>
    <w:basedOn w:val="Normln"/>
    <w:link w:val="ZhlavChar"/>
    <w:uiPriority w:val="99"/>
    <w:unhideWhenUsed/>
    <w:rsid w:val="00C43D3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43D3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43D3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43D3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6E7754"/>
    <w:pPr>
      <w:spacing w:before="100" w:beforeAutospacing="1" w:after="100" w:afterAutospacing="1"/>
    </w:pPr>
    <w:rPr>
      <w:szCs w:val="24"/>
    </w:rPr>
  </w:style>
  <w:style w:type="paragraph" w:styleId="Odstavecseseznamem">
    <w:name w:val="List Paragraph"/>
    <w:basedOn w:val="Normln"/>
    <w:uiPriority w:val="34"/>
    <w:qFormat/>
    <w:rsid w:val="005B6C5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C6ABE"/>
    <w:rPr>
      <w:color w:val="0563C1" w:themeColor="hyperlink"/>
      <w:u w:val="single"/>
    </w:rPr>
  </w:style>
  <w:style w:type="character" w:customStyle="1" w:styleId="apple-converted-space">
    <w:name w:val="apple-converted-space"/>
    <w:basedOn w:val="Standardnpsmoodstavce"/>
    <w:rsid w:val="008C6ABE"/>
  </w:style>
  <w:style w:type="paragraph" w:customStyle="1" w:styleId="xmsonormal">
    <w:name w:val="x_msonormal"/>
    <w:basedOn w:val="Normln"/>
    <w:rsid w:val="008C6ABE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578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a.preclikova@zszelenec.cz" TargetMode="External"/><Relationship Id="rId13" Type="http://schemas.openxmlformats.org/officeDocument/2006/relationships/hyperlink" Target="mailto:hana.donatova@zszelenec.cz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martina.myrdaczova@zszelenec.cz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ristyna.lanikova@zszelenec.c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jana.dresselova@zszelenec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etra.hrdlickova@zszelenec.cz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1614</Words>
  <Characters>9525</Characters>
  <Application>Microsoft Office Word</Application>
  <DocSecurity>0</DocSecurity>
  <Lines>79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Ptáčník</dc:creator>
  <cp:keywords/>
  <dc:description/>
  <cp:lastModifiedBy>Jiří Ptáčník</cp:lastModifiedBy>
  <cp:revision>2</cp:revision>
  <cp:lastPrinted>2023-05-30T11:13:00Z</cp:lastPrinted>
  <dcterms:created xsi:type="dcterms:W3CDTF">2023-06-05T05:38:00Z</dcterms:created>
  <dcterms:modified xsi:type="dcterms:W3CDTF">2023-06-05T05:38:00Z</dcterms:modified>
</cp:coreProperties>
</file>